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94155" w14:textId="77777777" w:rsidR="00B63580" w:rsidRDefault="00B63580" w:rsidP="00B63580">
      <w:pPr>
        <w:jc w:val="center"/>
        <w:rPr>
          <w:rFonts w:ascii="Times New Roman" w:hAnsi="Times New Roman" w:cs="Times New Roman"/>
          <w:b/>
          <w:spacing w:val="140"/>
          <w:sz w:val="32"/>
          <w:szCs w:val="24"/>
        </w:rPr>
      </w:pPr>
      <w:r w:rsidRPr="00F75372">
        <w:rPr>
          <w:rFonts w:ascii="Times New Roman" w:hAnsi="Times New Roman" w:cs="Times New Roman"/>
          <w:b/>
          <w:spacing w:val="140"/>
          <w:sz w:val="32"/>
          <w:szCs w:val="24"/>
        </w:rPr>
        <w:t>STATUT</w:t>
      </w:r>
    </w:p>
    <w:p w14:paraId="62DC137F" w14:textId="77777777" w:rsidR="00B63580" w:rsidRPr="00F75372" w:rsidRDefault="00B63580" w:rsidP="00B63580">
      <w:pPr>
        <w:jc w:val="center"/>
        <w:rPr>
          <w:rFonts w:ascii="Times New Roman" w:hAnsi="Times New Roman" w:cs="Times New Roman"/>
          <w:b/>
          <w:spacing w:val="140"/>
          <w:sz w:val="32"/>
          <w:szCs w:val="24"/>
        </w:rPr>
      </w:pPr>
    </w:p>
    <w:p w14:paraId="6BA89697" w14:textId="77777777" w:rsidR="00B64B6F" w:rsidRDefault="00B63580" w:rsidP="00B64B6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75372">
        <w:rPr>
          <w:rFonts w:ascii="Times New Roman" w:hAnsi="Times New Roman" w:cs="Times New Roman"/>
          <w:b/>
          <w:sz w:val="28"/>
          <w:szCs w:val="24"/>
        </w:rPr>
        <w:t>SZKOŁY PODSTAWOWEJ SPECJALNEJ NR 5</w:t>
      </w:r>
      <w:r w:rsidR="00687A63">
        <w:rPr>
          <w:rFonts w:ascii="Times New Roman" w:hAnsi="Times New Roman" w:cs="Times New Roman"/>
          <w:b/>
          <w:sz w:val="28"/>
          <w:szCs w:val="24"/>
        </w:rPr>
        <w:t xml:space="preserve"> DLA UCZNIÓW NIEDOSTOSOWANYCH SPOŁECZNIE ORAZ DLA UCZNIÓW NIEDOSTOSOWANYCH SPOŁ</w:t>
      </w:r>
      <w:r w:rsidR="00B64B6F">
        <w:rPr>
          <w:rFonts w:ascii="Times New Roman" w:hAnsi="Times New Roman" w:cs="Times New Roman"/>
          <w:b/>
          <w:sz w:val="28"/>
          <w:szCs w:val="24"/>
        </w:rPr>
        <w:t>E</w:t>
      </w:r>
      <w:r w:rsidR="00687A63">
        <w:rPr>
          <w:rFonts w:ascii="Times New Roman" w:hAnsi="Times New Roman" w:cs="Times New Roman"/>
          <w:b/>
          <w:sz w:val="28"/>
          <w:szCs w:val="24"/>
        </w:rPr>
        <w:t xml:space="preserve">CZNIE Z NIEPEŁNOSPRAWNOŚCIĄ INTELEKTUALNĄ W STOPNIU LEKKIM </w:t>
      </w:r>
    </w:p>
    <w:p w14:paraId="7AEA235B" w14:textId="291D7F47" w:rsidR="00B63580" w:rsidRPr="00F75372" w:rsidRDefault="00B63580" w:rsidP="00B64B6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75372">
        <w:rPr>
          <w:rFonts w:ascii="Times New Roman" w:hAnsi="Times New Roman" w:cs="Times New Roman"/>
          <w:b/>
          <w:sz w:val="28"/>
          <w:szCs w:val="24"/>
        </w:rPr>
        <w:t>W MŁODZIEŻOWYM OŚRODKU WYCHOWAWCZYM w HERBACH</w:t>
      </w:r>
    </w:p>
    <w:p w14:paraId="035B4702" w14:textId="77777777" w:rsidR="00B63580" w:rsidRPr="008779B1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BFCF66" w14:textId="77777777" w:rsidR="00B63580" w:rsidRPr="008779B1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845452" w14:textId="77777777" w:rsidR="00B63580" w:rsidRPr="008779B1" w:rsidRDefault="00B63580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t>ROZDZIAŁ I</w:t>
      </w:r>
    </w:p>
    <w:p w14:paraId="5BA3A694" w14:textId="77777777" w:rsidR="00B63580" w:rsidRPr="008779B1" w:rsidRDefault="00B63580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303A5EF9" w14:textId="77777777" w:rsidR="00B63580" w:rsidRPr="008779B1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5A3CD0" w14:textId="77777777" w:rsidR="00B63580" w:rsidRPr="00F75372" w:rsidRDefault="00B63580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t>§ 1</w:t>
      </w:r>
    </w:p>
    <w:p w14:paraId="02DBE6E9" w14:textId="2BA8690C" w:rsidR="00B63580" w:rsidRPr="008779B1" w:rsidRDefault="00B63580" w:rsidP="00B6358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 xml:space="preserve">Nazwa i siedziba szkoły: Szkoła Podstawowa </w:t>
      </w:r>
      <w:r>
        <w:rPr>
          <w:rFonts w:ascii="Times New Roman" w:hAnsi="Times New Roman" w:cs="Times New Roman"/>
          <w:sz w:val="24"/>
          <w:szCs w:val="24"/>
        </w:rPr>
        <w:t xml:space="preserve">Specjalna </w:t>
      </w:r>
      <w:r w:rsidRPr="008779B1">
        <w:rPr>
          <w:rFonts w:ascii="Times New Roman" w:hAnsi="Times New Roman" w:cs="Times New Roman"/>
          <w:sz w:val="24"/>
          <w:szCs w:val="24"/>
        </w:rPr>
        <w:t>Nr 5</w:t>
      </w:r>
      <w:r w:rsidR="002F122B">
        <w:rPr>
          <w:rFonts w:ascii="Times New Roman" w:hAnsi="Times New Roman" w:cs="Times New Roman"/>
          <w:sz w:val="24"/>
          <w:szCs w:val="24"/>
        </w:rPr>
        <w:t xml:space="preserve"> dla uczniów niedostosowanych społecznie oraz dla uczniów niedostosowanych społecznie </w:t>
      </w:r>
      <w:r w:rsidR="003B4AF7">
        <w:rPr>
          <w:rFonts w:ascii="Times New Roman" w:hAnsi="Times New Roman" w:cs="Times New Roman"/>
          <w:sz w:val="24"/>
          <w:szCs w:val="24"/>
        </w:rPr>
        <w:br/>
      </w:r>
      <w:r w:rsidR="002F122B">
        <w:rPr>
          <w:rFonts w:ascii="Times New Roman" w:hAnsi="Times New Roman" w:cs="Times New Roman"/>
          <w:sz w:val="24"/>
          <w:szCs w:val="24"/>
        </w:rPr>
        <w:t>z niepełnosprawnością intelektualną w stopniu lekkim</w:t>
      </w:r>
      <w:r w:rsidRPr="008779B1">
        <w:rPr>
          <w:rFonts w:ascii="Times New Roman" w:hAnsi="Times New Roman" w:cs="Times New Roman"/>
          <w:sz w:val="24"/>
          <w:szCs w:val="24"/>
        </w:rPr>
        <w:t xml:space="preserve"> w Młodzieżowym Ośrodku Wychowawczym, z siedzibą w Herbach przy ul. Lublinieckiej 10/12, zwana dalej szkołą.</w:t>
      </w:r>
    </w:p>
    <w:p w14:paraId="493628F9" w14:textId="77777777" w:rsidR="00B63580" w:rsidRPr="008779B1" w:rsidRDefault="00B63580" w:rsidP="00B6358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 xml:space="preserve">Szkoła Podstawowa </w:t>
      </w:r>
      <w:r>
        <w:rPr>
          <w:rFonts w:ascii="Times New Roman" w:hAnsi="Times New Roman" w:cs="Times New Roman"/>
          <w:sz w:val="24"/>
          <w:szCs w:val="24"/>
        </w:rPr>
        <w:t xml:space="preserve">Specjalna </w:t>
      </w:r>
      <w:r w:rsidRPr="008779B1">
        <w:rPr>
          <w:rFonts w:ascii="Times New Roman" w:hAnsi="Times New Roman" w:cs="Times New Roman"/>
          <w:sz w:val="24"/>
          <w:szCs w:val="24"/>
        </w:rPr>
        <w:t>Nr 5 w Herbach jest szkołą publiczną.</w:t>
      </w:r>
    </w:p>
    <w:p w14:paraId="3DCEB85E" w14:textId="53742D45" w:rsidR="00B63580" w:rsidRPr="008779B1" w:rsidRDefault="00B63580" w:rsidP="00B6358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 xml:space="preserve">Szkoła przeznaczona jest dla uczniów posiadających orzeczenia o potrzebie kształcenia specjalnego </w:t>
      </w:r>
      <w:r w:rsidRPr="00A5361D">
        <w:rPr>
          <w:rFonts w:ascii="Times New Roman" w:hAnsi="Times New Roman" w:cs="Times New Roman"/>
          <w:sz w:val="24"/>
          <w:szCs w:val="24"/>
        </w:rPr>
        <w:t>ze względu na niedostosowanie społeczne lub niedostosowanie społeczne</w:t>
      </w:r>
      <w:r w:rsidRPr="00A536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B4AF7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A5361D">
        <w:rPr>
          <w:rFonts w:ascii="Times New Roman" w:hAnsi="Times New Roman" w:cs="Times New Roman"/>
          <w:sz w:val="24"/>
          <w:szCs w:val="24"/>
        </w:rPr>
        <w:t>i niepełnosprawność intelektualną w stopniu lekkim.</w:t>
      </w:r>
    </w:p>
    <w:p w14:paraId="3E83CBCF" w14:textId="77777777" w:rsidR="00B63580" w:rsidRPr="008779B1" w:rsidRDefault="00B63580" w:rsidP="00B6358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 xml:space="preserve">Struktura organizacyjna szkoły obejmuje </w:t>
      </w:r>
      <w:r w:rsidRPr="00FD7A6B">
        <w:rPr>
          <w:rFonts w:ascii="Times New Roman" w:hAnsi="Times New Roman" w:cs="Times New Roman"/>
          <w:color w:val="000000" w:themeColor="text1"/>
          <w:sz w:val="24"/>
          <w:szCs w:val="24"/>
        </w:rPr>
        <w:t>drugi etap edukacyjny</w:t>
      </w:r>
      <w:r w:rsidR="00337D12" w:rsidRPr="00FD7A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2E9FFC" w14:textId="77777777" w:rsidR="00B63580" w:rsidRDefault="00B63580" w:rsidP="00B6358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Ukończenie nauki w szkole umożliwia uzyskanie świadectwa ukończenia szkoły podstawowej, a także dalsze kształcenie w szkole ponadpodstawowej.</w:t>
      </w:r>
    </w:p>
    <w:p w14:paraId="54BC73F1" w14:textId="77777777" w:rsidR="00CF3B13" w:rsidRPr="00BE5A92" w:rsidRDefault="00CF3B13" w:rsidP="00B6358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5A92">
        <w:rPr>
          <w:rFonts w:ascii="Times New Roman" w:hAnsi="Times New Roman" w:cs="Times New Roman"/>
          <w:sz w:val="24"/>
          <w:szCs w:val="24"/>
        </w:rPr>
        <w:t>W szkole prowadzi się dzienniki w formie elektronicznej.</w:t>
      </w:r>
    </w:p>
    <w:p w14:paraId="5CB8C5E2" w14:textId="77777777" w:rsidR="00B63580" w:rsidRPr="008779B1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8C4711" w14:textId="77777777" w:rsidR="00B63580" w:rsidRPr="00337D12" w:rsidRDefault="00B63580" w:rsidP="00B63580">
      <w:pPr>
        <w:jc w:val="center"/>
        <w:rPr>
          <w:rFonts w:ascii="Times New Roman" w:hAnsi="Times New Roman" w:cs="Times New Roman"/>
          <w:b/>
          <w:color w:val="92D050"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t>§ 2</w:t>
      </w:r>
    </w:p>
    <w:p w14:paraId="1B8F3A75" w14:textId="77777777" w:rsidR="00B63580" w:rsidRPr="008779B1" w:rsidRDefault="00B63580" w:rsidP="00B6358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Organem prowadzącym szkołę jest Powiat Lubliniecki.</w:t>
      </w:r>
    </w:p>
    <w:p w14:paraId="60C267D4" w14:textId="6EF53701" w:rsidR="00B63580" w:rsidRPr="008779B1" w:rsidRDefault="00B63580" w:rsidP="00B6358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Nadzór pedagogiczny nad szkołą sprawuje</w:t>
      </w:r>
      <w:r>
        <w:rPr>
          <w:rFonts w:ascii="Times New Roman" w:hAnsi="Times New Roman" w:cs="Times New Roman"/>
          <w:sz w:val="24"/>
          <w:szCs w:val="24"/>
        </w:rPr>
        <w:t xml:space="preserve"> Kurator</w:t>
      </w:r>
      <w:r w:rsidR="002F122B">
        <w:rPr>
          <w:rFonts w:ascii="Times New Roman" w:hAnsi="Times New Roman" w:cs="Times New Roman"/>
          <w:sz w:val="24"/>
          <w:szCs w:val="24"/>
        </w:rPr>
        <w:t>ium</w:t>
      </w:r>
      <w:r>
        <w:rPr>
          <w:rFonts w:ascii="Times New Roman" w:hAnsi="Times New Roman" w:cs="Times New Roman"/>
          <w:sz w:val="24"/>
          <w:szCs w:val="24"/>
        </w:rPr>
        <w:t xml:space="preserve"> Oświaty</w:t>
      </w:r>
      <w:r w:rsidR="000E55AE">
        <w:rPr>
          <w:rFonts w:ascii="Times New Roman" w:hAnsi="Times New Roman" w:cs="Times New Roman"/>
          <w:sz w:val="24"/>
          <w:szCs w:val="24"/>
        </w:rPr>
        <w:t xml:space="preserve"> </w:t>
      </w:r>
      <w:r w:rsidR="000E55AE" w:rsidRPr="00E53928">
        <w:rPr>
          <w:rFonts w:ascii="Times New Roman" w:hAnsi="Times New Roman" w:cs="Times New Roman"/>
          <w:sz w:val="24"/>
          <w:szCs w:val="24"/>
        </w:rPr>
        <w:t>w Katowicach</w:t>
      </w:r>
      <w:r w:rsidRPr="00E53928">
        <w:rPr>
          <w:rFonts w:ascii="Times New Roman" w:hAnsi="Times New Roman" w:cs="Times New Roman"/>
          <w:sz w:val="24"/>
          <w:szCs w:val="24"/>
        </w:rPr>
        <w:t>.</w:t>
      </w:r>
    </w:p>
    <w:p w14:paraId="1D161B3E" w14:textId="77777777" w:rsidR="00B63580" w:rsidRPr="008779B1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6D120" w14:textId="77777777" w:rsidR="003B4AF7" w:rsidRDefault="003B4AF7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9FC8B" w14:textId="77777777" w:rsidR="003B4AF7" w:rsidRDefault="003B4AF7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B2DDAE" w14:textId="77777777" w:rsidR="003B4AF7" w:rsidRDefault="003B4AF7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9E6B98" w14:textId="77777777" w:rsidR="003B4AF7" w:rsidRDefault="003B4AF7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111F16" w14:textId="77777777" w:rsidR="003B4AF7" w:rsidRDefault="003B4AF7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09E13" w14:textId="77777777" w:rsidR="003B4AF7" w:rsidRDefault="003B4AF7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1FCA39" w14:textId="37E27F76" w:rsidR="00B63580" w:rsidRPr="00F75372" w:rsidRDefault="00B63580" w:rsidP="00B63580">
      <w:pPr>
        <w:jc w:val="center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lastRenderedPageBreak/>
        <w:t>ROZDZIAŁ II</w:t>
      </w:r>
    </w:p>
    <w:p w14:paraId="029DEF76" w14:textId="77777777" w:rsidR="00B63580" w:rsidRPr="008779B1" w:rsidRDefault="00B63580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t>CELE</w:t>
      </w:r>
      <w:r w:rsidRPr="009B0EA3">
        <w:rPr>
          <w:rFonts w:ascii="Times New Roman" w:hAnsi="Times New Roman" w:cs="Times New Roman"/>
          <w:b/>
          <w:sz w:val="24"/>
          <w:szCs w:val="24"/>
        </w:rPr>
        <w:t xml:space="preserve"> i </w:t>
      </w:r>
      <w:r w:rsidRPr="008779B1">
        <w:rPr>
          <w:rFonts w:ascii="Times New Roman" w:hAnsi="Times New Roman" w:cs="Times New Roman"/>
          <w:b/>
          <w:sz w:val="24"/>
          <w:szCs w:val="24"/>
        </w:rPr>
        <w:t>ZADANIA SZKOŁY</w:t>
      </w:r>
    </w:p>
    <w:p w14:paraId="7FF833FE" w14:textId="77777777" w:rsidR="00B63580" w:rsidRPr="008779B1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EF84F8" w14:textId="77777777" w:rsidR="00B63580" w:rsidRPr="00F75372" w:rsidRDefault="00B63580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t>§ 3</w:t>
      </w:r>
    </w:p>
    <w:p w14:paraId="52CD0C03" w14:textId="77777777" w:rsidR="00B63580" w:rsidRPr="008779B1" w:rsidRDefault="00B63580" w:rsidP="00B635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Celem nauczania i wychowania jest dążenie do pełnego i wszechstronnego rozwoju ucznia, przygotowanie go do dojrzałego życia i pełnienia określonych ról społecznych, a w szczególności:</w:t>
      </w:r>
    </w:p>
    <w:p w14:paraId="1F52BAEA" w14:textId="77777777" w:rsidR="00B63580" w:rsidRPr="002F122B" w:rsidRDefault="00B63580" w:rsidP="00B6358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122B">
        <w:rPr>
          <w:rFonts w:ascii="Times New Roman" w:hAnsi="Times New Roman" w:cs="Times New Roman"/>
          <w:sz w:val="24"/>
          <w:szCs w:val="24"/>
        </w:rPr>
        <w:t>R</w:t>
      </w:r>
      <w:r w:rsidR="00337D12" w:rsidRPr="002F122B">
        <w:rPr>
          <w:rFonts w:ascii="Times New Roman" w:hAnsi="Times New Roman" w:cs="Times New Roman"/>
          <w:sz w:val="24"/>
          <w:szCs w:val="24"/>
        </w:rPr>
        <w:t>ealiz</w:t>
      </w:r>
      <w:r w:rsidR="00251CB6" w:rsidRPr="002F122B">
        <w:rPr>
          <w:rFonts w:ascii="Times New Roman" w:hAnsi="Times New Roman" w:cs="Times New Roman"/>
          <w:sz w:val="24"/>
          <w:szCs w:val="24"/>
        </w:rPr>
        <w:t>owanie</w:t>
      </w:r>
      <w:r w:rsidRPr="002F122B">
        <w:rPr>
          <w:rFonts w:ascii="Times New Roman" w:hAnsi="Times New Roman" w:cs="Times New Roman"/>
          <w:sz w:val="24"/>
          <w:szCs w:val="24"/>
        </w:rPr>
        <w:t xml:space="preserve"> program</w:t>
      </w:r>
      <w:r w:rsidR="00251CB6" w:rsidRPr="002F122B">
        <w:rPr>
          <w:rFonts w:ascii="Times New Roman" w:hAnsi="Times New Roman" w:cs="Times New Roman"/>
          <w:sz w:val="24"/>
          <w:szCs w:val="24"/>
        </w:rPr>
        <w:t>u nauczania uwzględniającego</w:t>
      </w:r>
      <w:r w:rsidRPr="002F122B">
        <w:rPr>
          <w:rFonts w:ascii="Times New Roman" w:hAnsi="Times New Roman" w:cs="Times New Roman"/>
          <w:sz w:val="24"/>
          <w:szCs w:val="24"/>
        </w:rPr>
        <w:t xml:space="preserve"> podstawę programową kształcenia ogólnego,</w:t>
      </w:r>
    </w:p>
    <w:p w14:paraId="43D96518" w14:textId="77777777" w:rsidR="00B63580" w:rsidRPr="002F122B" w:rsidRDefault="00B63580" w:rsidP="00B6358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122B">
        <w:rPr>
          <w:rFonts w:ascii="Times New Roman" w:hAnsi="Times New Roman" w:cs="Times New Roman"/>
          <w:sz w:val="24"/>
          <w:szCs w:val="24"/>
        </w:rPr>
        <w:t>U</w:t>
      </w:r>
      <w:r w:rsidR="00251CB6" w:rsidRPr="002F122B">
        <w:rPr>
          <w:rFonts w:ascii="Times New Roman" w:hAnsi="Times New Roman" w:cs="Times New Roman"/>
          <w:sz w:val="24"/>
          <w:szCs w:val="24"/>
        </w:rPr>
        <w:t>możliwienie uzyskania</w:t>
      </w:r>
      <w:r w:rsidRPr="002F122B">
        <w:rPr>
          <w:rFonts w:ascii="Times New Roman" w:hAnsi="Times New Roman" w:cs="Times New Roman"/>
          <w:sz w:val="24"/>
          <w:szCs w:val="24"/>
        </w:rPr>
        <w:t xml:space="preserve"> świadectwa ukończenia szkoły podstawowej,</w:t>
      </w:r>
    </w:p>
    <w:p w14:paraId="06082B81" w14:textId="77777777" w:rsidR="00B63580" w:rsidRPr="002F122B" w:rsidRDefault="00B63580" w:rsidP="00B6358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122B">
        <w:rPr>
          <w:rFonts w:ascii="Times New Roman" w:hAnsi="Times New Roman" w:cs="Times New Roman"/>
          <w:sz w:val="24"/>
          <w:szCs w:val="24"/>
        </w:rPr>
        <w:t>Zapewnianie warunków potrzebnych do rozwoju edukacyjnego ucznia,</w:t>
      </w:r>
    </w:p>
    <w:p w14:paraId="0279A8EB" w14:textId="1EC1D2A7" w:rsidR="00B63580" w:rsidRPr="002F122B" w:rsidRDefault="00337D12" w:rsidP="00B6358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122B">
        <w:rPr>
          <w:rFonts w:ascii="Times New Roman" w:hAnsi="Times New Roman" w:cs="Times New Roman"/>
          <w:sz w:val="24"/>
          <w:szCs w:val="24"/>
        </w:rPr>
        <w:t>R</w:t>
      </w:r>
      <w:r w:rsidR="00251CB6" w:rsidRPr="002F122B">
        <w:rPr>
          <w:rFonts w:ascii="Times New Roman" w:hAnsi="Times New Roman" w:cs="Times New Roman"/>
          <w:sz w:val="24"/>
          <w:szCs w:val="24"/>
        </w:rPr>
        <w:t>ealizowanie</w:t>
      </w:r>
      <w:r w:rsidR="00B63580" w:rsidRPr="002F122B">
        <w:rPr>
          <w:rFonts w:ascii="Times New Roman" w:hAnsi="Times New Roman" w:cs="Times New Roman"/>
          <w:sz w:val="24"/>
          <w:szCs w:val="24"/>
        </w:rPr>
        <w:t xml:space="preserve"> </w:t>
      </w:r>
      <w:r w:rsidR="00251CB6" w:rsidRPr="002F122B">
        <w:rPr>
          <w:rFonts w:ascii="Times New Roman" w:hAnsi="Times New Roman" w:cs="Times New Roman"/>
          <w:sz w:val="24"/>
          <w:szCs w:val="24"/>
        </w:rPr>
        <w:t xml:space="preserve">zasad </w:t>
      </w:r>
      <w:r w:rsidR="00B63580" w:rsidRPr="002F122B">
        <w:rPr>
          <w:rFonts w:ascii="Times New Roman" w:hAnsi="Times New Roman" w:cs="Times New Roman"/>
          <w:sz w:val="24"/>
          <w:szCs w:val="24"/>
        </w:rPr>
        <w:t>oceniania, klasyfikowania i promowania uczniów oraz przeprowadzani</w:t>
      </w:r>
      <w:r w:rsidR="00251CB6" w:rsidRPr="002F122B">
        <w:rPr>
          <w:rFonts w:ascii="Times New Roman" w:hAnsi="Times New Roman" w:cs="Times New Roman"/>
          <w:sz w:val="24"/>
          <w:szCs w:val="24"/>
        </w:rPr>
        <w:t>a egzaminu zewnętrznego, zawartych</w:t>
      </w:r>
      <w:r w:rsidR="00B63580" w:rsidRPr="002F122B">
        <w:rPr>
          <w:rFonts w:ascii="Times New Roman" w:hAnsi="Times New Roman" w:cs="Times New Roman"/>
          <w:sz w:val="24"/>
          <w:szCs w:val="24"/>
        </w:rPr>
        <w:t xml:space="preserve"> w WZO ( </w:t>
      </w:r>
      <w:r w:rsidR="00664602" w:rsidRPr="002F122B">
        <w:rPr>
          <w:rFonts w:ascii="Times New Roman" w:hAnsi="Times New Roman" w:cs="Times New Roman"/>
          <w:sz w:val="24"/>
          <w:szCs w:val="24"/>
        </w:rPr>
        <w:t>S</w:t>
      </w:r>
      <w:r w:rsidR="00B63580" w:rsidRPr="002F122B">
        <w:rPr>
          <w:rFonts w:ascii="Times New Roman" w:hAnsi="Times New Roman" w:cs="Times New Roman"/>
          <w:sz w:val="24"/>
          <w:szCs w:val="24"/>
        </w:rPr>
        <w:t>tatut</w:t>
      </w:r>
      <w:r w:rsidR="00664602" w:rsidRPr="002F122B">
        <w:rPr>
          <w:rFonts w:ascii="Times New Roman" w:hAnsi="Times New Roman" w:cs="Times New Roman"/>
          <w:sz w:val="24"/>
          <w:szCs w:val="24"/>
        </w:rPr>
        <w:t xml:space="preserve"> MOW</w:t>
      </w:r>
      <w:r w:rsidR="00B63580" w:rsidRPr="002F122B">
        <w:rPr>
          <w:rFonts w:ascii="Times New Roman" w:hAnsi="Times New Roman" w:cs="Times New Roman"/>
          <w:sz w:val="24"/>
          <w:szCs w:val="24"/>
        </w:rPr>
        <w:t>),</w:t>
      </w:r>
    </w:p>
    <w:p w14:paraId="1051E391" w14:textId="77777777" w:rsidR="00B63580" w:rsidRPr="002F122B" w:rsidRDefault="00B63580" w:rsidP="00B6358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122B">
        <w:rPr>
          <w:rFonts w:ascii="Times New Roman" w:hAnsi="Times New Roman" w:cs="Times New Roman"/>
          <w:sz w:val="24"/>
          <w:szCs w:val="24"/>
        </w:rPr>
        <w:t>Zapewnia</w:t>
      </w:r>
      <w:r w:rsidR="00251CB6" w:rsidRPr="002F122B">
        <w:rPr>
          <w:rFonts w:ascii="Times New Roman" w:hAnsi="Times New Roman" w:cs="Times New Roman"/>
          <w:sz w:val="24"/>
          <w:szCs w:val="24"/>
        </w:rPr>
        <w:t>nie uczniom bezpieczeństwa</w:t>
      </w:r>
      <w:r w:rsidRPr="002F122B">
        <w:rPr>
          <w:rFonts w:ascii="Times New Roman" w:hAnsi="Times New Roman" w:cs="Times New Roman"/>
          <w:sz w:val="24"/>
          <w:szCs w:val="24"/>
        </w:rPr>
        <w:t xml:space="preserve"> oraz odpowiedni</w:t>
      </w:r>
      <w:r w:rsidR="00251CB6" w:rsidRPr="002F122B">
        <w:rPr>
          <w:rFonts w:ascii="Times New Roman" w:hAnsi="Times New Roman" w:cs="Times New Roman"/>
          <w:sz w:val="24"/>
          <w:szCs w:val="24"/>
        </w:rPr>
        <w:t xml:space="preserve">ch warunków </w:t>
      </w:r>
      <w:r w:rsidRPr="002F122B">
        <w:rPr>
          <w:rFonts w:ascii="Times New Roman" w:hAnsi="Times New Roman" w:cs="Times New Roman"/>
          <w:sz w:val="24"/>
          <w:szCs w:val="24"/>
        </w:rPr>
        <w:t>higieniczn</w:t>
      </w:r>
      <w:r w:rsidR="00251CB6" w:rsidRPr="002F122B">
        <w:rPr>
          <w:rFonts w:ascii="Times New Roman" w:hAnsi="Times New Roman" w:cs="Times New Roman"/>
          <w:sz w:val="24"/>
          <w:szCs w:val="24"/>
        </w:rPr>
        <w:t>ych</w:t>
      </w:r>
      <w:r w:rsidRPr="002F122B">
        <w:rPr>
          <w:rFonts w:ascii="Times New Roman" w:hAnsi="Times New Roman" w:cs="Times New Roman"/>
          <w:sz w:val="24"/>
          <w:szCs w:val="24"/>
        </w:rPr>
        <w:t xml:space="preserve"> podczas wszystkich zajęć organizowanych przez szkołę,</w:t>
      </w:r>
    </w:p>
    <w:p w14:paraId="3093DAE4" w14:textId="77777777" w:rsidR="00B63580" w:rsidRPr="002F122B" w:rsidRDefault="00B63580" w:rsidP="00B6358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122B">
        <w:rPr>
          <w:rFonts w:ascii="Times New Roman" w:hAnsi="Times New Roman" w:cs="Times New Roman"/>
          <w:sz w:val="24"/>
          <w:szCs w:val="24"/>
        </w:rPr>
        <w:t>O</w:t>
      </w:r>
      <w:r w:rsidR="00251CB6" w:rsidRPr="002F122B">
        <w:rPr>
          <w:rFonts w:ascii="Times New Roman" w:hAnsi="Times New Roman" w:cs="Times New Roman"/>
          <w:sz w:val="24"/>
          <w:szCs w:val="24"/>
        </w:rPr>
        <w:t>rganizowanie i prowadzenie zajęć</w:t>
      </w:r>
      <w:r w:rsidRPr="002F122B">
        <w:rPr>
          <w:rFonts w:ascii="Times New Roman" w:hAnsi="Times New Roman" w:cs="Times New Roman"/>
          <w:sz w:val="24"/>
          <w:szCs w:val="24"/>
        </w:rPr>
        <w:t xml:space="preserve"> specjalistyczn</w:t>
      </w:r>
      <w:r w:rsidR="00251CB6" w:rsidRPr="002F122B">
        <w:rPr>
          <w:rFonts w:ascii="Times New Roman" w:hAnsi="Times New Roman" w:cs="Times New Roman"/>
          <w:sz w:val="24"/>
          <w:szCs w:val="24"/>
        </w:rPr>
        <w:t xml:space="preserve">ych i dodatkowych </w:t>
      </w:r>
      <w:r w:rsidRPr="002F122B">
        <w:rPr>
          <w:rFonts w:ascii="Times New Roman" w:hAnsi="Times New Roman" w:cs="Times New Roman"/>
          <w:sz w:val="24"/>
          <w:szCs w:val="24"/>
        </w:rPr>
        <w:t>dla uczniów zgodnie z ich potrzebami, z uwzględnieniem ich deficytów oraz potrzeb rozwojowych,</w:t>
      </w:r>
    </w:p>
    <w:p w14:paraId="33412390" w14:textId="77777777" w:rsidR="00B63580" w:rsidRPr="002F122B" w:rsidRDefault="00B63580" w:rsidP="00B6358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122B">
        <w:rPr>
          <w:rFonts w:ascii="Times New Roman" w:hAnsi="Times New Roman" w:cs="Times New Roman"/>
          <w:sz w:val="24"/>
          <w:szCs w:val="24"/>
        </w:rPr>
        <w:t>Uwzględnia</w:t>
      </w:r>
      <w:r w:rsidR="00251CB6" w:rsidRPr="002F122B">
        <w:rPr>
          <w:rFonts w:ascii="Times New Roman" w:hAnsi="Times New Roman" w:cs="Times New Roman"/>
          <w:sz w:val="24"/>
          <w:szCs w:val="24"/>
        </w:rPr>
        <w:t>nie</w:t>
      </w:r>
      <w:r w:rsidRPr="002F122B">
        <w:rPr>
          <w:rFonts w:ascii="Times New Roman" w:hAnsi="Times New Roman" w:cs="Times New Roman"/>
          <w:sz w:val="24"/>
          <w:szCs w:val="24"/>
        </w:rPr>
        <w:t xml:space="preserve"> Program</w:t>
      </w:r>
      <w:r w:rsidR="00251CB6" w:rsidRPr="002F122B">
        <w:rPr>
          <w:rFonts w:ascii="Times New Roman" w:hAnsi="Times New Roman" w:cs="Times New Roman"/>
          <w:sz w:val="24"/>
          <w:szCs w:val="24"/>
        </w:rPr>
        <w:t>u</w:t>
      </w:r>
      <w:r w:rsidRPr="002F122B">
        <w:rPr>
          <w:rFonts w:ascii="Times New Roman" w:hAnsi="Times New Roman" w:cs="Times New Roman"/>
          <w:sz w:val="24"/>
          <w:szCs w:val="24"/>
        </w:rPr>
        <w:t xml:space="preserve"> W</w:t>
      </w:r>
      <w:r w:rsidR="000E55AE" w:rsidRPr="002F122B">
        <w:rPr>
          <w:rFonts w:ascii="Times New Roman" w:hAnsi="Times New Roman" w:cs="Times New Roman"/>
          <w:sz w:val="24"/>
          <w:szCs w:val="24"/>
        </w:rPr>
        <w:t>ychowawczo-P</w:t>
      </w:r>
      <w:r w:rsidRPr="002F122B">
        <w:rPr>
          <w:rFonts w:ascii="Times New Roman" w:hAnsi="Times New Roman" w:cs="Times New Roman"/>
          <w:sz w:val="24"/>
          <w:szCs w:val="24"/>
        </w:rPr>
        <w:t>rofilaktyczn</w:t>
      </w:r>
      <w:r w:rsidR="00251CB6" w:rsidRPr="002F122B">
        <w:rPr>
          <w:rFonts w:ascii="Times New Roman" w:hAnsi="Times New Roman" w:cs="Times New Roman"/>
          <w:sz w:val="24"/>
          <w:szCs w:val="24"/>
        </w:rPr>
        <w:t>ego dostosowanego</w:t>
      </w:r>
      <w:r w:rsidRPr="002F122B">
        <w:rPr>
          <w:rFonts w:ascii="Times New Roman" w:hAnsi="Times New Roman" w:cs="Times New Roman"/>
          <w:sz w:val="24"/>
          <w:szCs w:val="24"/>
        </w:rPr>
        <w:t xml:space="preserve"> do potrzeb rozwojowych uczniów oraz potrzeb danego środowiska.</w:t>
      </w:r>
    </w:p>
    <w:p w14:paraId="64FE10C5" w14:textId="77777777" w:rsidR="00B63580" w:rsidRPr="008779B1" w:rsidRDefault="00B63580" w:rsidP="00B635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Zadania szkoły:</w:t>
      </w:r>
    </w:p>
    <w:p w14:paraId="1316013D" w14:textId="77777777" w:rsidR="00B63580" w:rsidRDefault="00B63580" w:rsidP="00B6358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779B1">
        <w:rPr>
          <w:rFonts w:ascii="Times New Roman" w:hAnsi="Times New Roman" w:cs="Times New Roman"/>
          <w:sz w:val="24"/>
          <w:szCs w:val="24"/>
        </w:rPr>
        <w:t>yposażenie uczniów w odpowiedni zasób wiedzy ogólnej, która stanowi fundament wykształcenia, umożliwiający kontynuowanie dalszej nauki,</w:t>
      </w:r>
    </w:p>
    <w:p w14:paraId="4E3A3636" w14:textId="77777777" w:rsidR="00B63580" w:rsidRPr="0019492B" w:rsidRDefault="00B63580" w:rsidP="00B6358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32297034"/>
      <w:r w:rsidRPr="0019492B">
        <w:rPr>
          <w:rFonts w:ascii="Times New Roman" w:hAnsi="Times New Roman" w:cs="Times New Roman"/>
          <w:sz w:val="24"/>
          <w:szCs w:val="24"/>
        </w:rPr>
        <w:t>Przygotowanie uczniów do wyboru dalszego kierunku kształcenia i zawodu, poszukiwania zatrudnienia z wykorzystaniem alternatywnych metod w ramach zajęć z zakresu doradztwa zawodowego,</w:t>
      </w:r>
    </w:p>
    <w:bookmarkEnd w:id="0"/>
    <w:p w14:paraId="2A3E972D" w14:textId="77777777" w:rsidR="00B63580" w:rsidRPr="008779B1" w:rsidRDefault="00B63580" w:rsidP="00B6358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779B1">
        <w:rPr>
          <w:rFonts w:ascii="Times New Roman" w:hAnsi="Times New Roman" w:cs="Times New Roman"/>
          <w:sz w:val="24"/>
          <w:szCs w:val="24"/>
        </w:rPr>
        <w:t>rzygotowanie uczniów do życia w społeczeństwie informacyjnym,</w:t>
      </w:r>
    </w:p>
    <w:p w14:paraId="3E3A5FDB" w14:textId="77777777" w:rsidR="00B63580" w:rsidRPr="008779B1" w:rsidRDefault="00B63580" w:rsidP="00B6358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8779B1">
        <w:rPr>
          <w:rFonts w:ascii="Times New Roman" w:hAnsi="Times New Roman" w:cs="Times New Roman"/>
          <w:sz w:val="24"/>
          <w:szCs w:val="24"/>
        </w:rPr>
        <w:t>ształtowanie u uczniów postaw sprzyjających ich dalszemu rozwojowi indywidualnemu i społecznemu, takich jak: uczciwość, wiarygodność, odpowiedzialność, wytrwałość, poczucie własnej wartości, szacunek dla innych ludzi, ciekawość poznawcza, kreatywność, przedsiębiorczość, kultura osobista, gotowość do uczestnictwa w kulturze, podejmowania inicjatyw oraz do pracy zespołowej.</w:t>
      </w:r>
    </w:p>
    <w:p w14:paraId="607C2B79" w14:textId="77777777" w:rsidR="00B63580" w:rsidRPr="008779B1" w:rsidRDefault="00B63580" w:rsidP="00B635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Szkoła stwarza warunki do:</w:t>
      </w:r>
    </w:p>
    <w:p w14:paraId="169CB5C6" w14:textId="77777777" w:rsidR="00B63580" w:rsidRPr="008779B1" w:rsidRDefault="00B63580" w:rsidP="00B6358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779B1">
        <w:rPr>
          <w:rFonts w:ascii="Times New Roman" w:hAnsi="Times New Roman" w:cs="Times New Roman"/>
          <w:sz w:val="24"/>
          <w:szCs w:val="24"/>
        </w:rPr>
        <w:t>odtrzymywania tożsamości narodowej, etnicznej, językowej i religijnej,</w:t>
      </w:r>
    </w:p>
    <w:p w14:paraId="14F6273A" w14:textId="298C72FA" w:rsidR="00B63580" w:rsidRPr="008779B1" w:rsidRDefault="00B63580" w:rsidP="00B6358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8779B1">
        <w:rPr>
          <w:rFonts w:ascii="Times New Roman" w:hAnsi="Times New Roman" w:cs="Times New Roman"/>
          <w:sz w:val="24"/>
          <w:szCs w:val="24"/>
        </w:rPr>
        <w:t>ozwijania aktywności twórczej,</w:t>
      </w:r>
    </w:p>
    <w:p w14:paraId="424B9BAF" w14:textId="77777777" w:rsidR="00B63580" w:rsidRPr="008779B1" w:rsidRDefault="00B63580" w:rsidP="00B6358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8779B1">
        <w:rPr>
          <w:rFonts w:ascii="Times New Roman" w:hAnsi="Times New Roman" w:cs="Times New Roman"/>
          <w:sz w:val="24"/>
          <w:szCs w:val="24"/>
        </w:rPr>
        <w:t>ozwijania zainteresowań kulturą regionu i lokalnym życiem kulturalnym,</w:t>
      </w:r>
    </w:p>
    <w:p w14:paraId="69A06A94" w14:textId="77777777" w:rsidR="008078F6" w:rsidRPr="008078F6" w:rsidRDefault="00B63580" w:rsidP="008078F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8779B1">
        <w:rPr>
          <w:rFonts w:ascii="Times New Roman" w:hAnsi="Times New Roman" w:cs="Times New Roman"/>
          <w:sz w:val="24"/>
          <w:szCs w:val="24"/>
        </w:rPr>
        <w:t>dzielani</w:t>
      </w:r>
      <w:r>
        <w:rPr>
          <w:rFonts w:ascii="Times New Roman" w:hAnsi="Times New Roman" w:cs="Times New Roman"/>
          <w:sz w:val="24"/>
          <w:szCs w:val="24"/>
        </w:rPr>
        <w:t>a uczniom pomocy psychologiczno-</w:t>
      </w:r>
      <w:r w:rsidRPr="008779B1">
        <w:rPr>
          <w:rFonts w:ascii="Times New Roman" w:hAnsi="Times New Roman" w:cs="Times New Roman"/>
          <w:sz w:val="24"/>
          <w:szCs w:val="24"/>
        </w:rPr>
        <w:t>pedagogicznej,</w:t>
      </w:r>
    </w:p>
    <w:p w14:paraId="4A25A015" w14:textId="77777777" w:rsidR="00B63580" w:rsidRDefault="00B63580" w:rsidP="00B6358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779B1">
        <w:rPr>
          <w:rFonts w:ascii="Times New Roman" w:hAnsi="Times New Roman" w:cs="Times New Roman"/>
          <w:sz w:val="24"/>
          <w:szCs w:val="24"/>
        </w:rPr>
        <w:t>rowadzenia różnych form działalności integracyjnej.</w:t>
      </w:r>
    </w:p>
    <w:p w14:paraId="207B2A2F" w14:textId="77777777" w:rsidR="008078F6" w:rsidRPr="008078F6" w:rsidRDefault="000E55AE" w:rsidP="008078F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3928">
        <w:rPr>
          <w:rFonts w:ascii="Times New Roman" w:hAnsi="Times New Roman" w:cs="Times New Roman"/>
          <w:sz w:val="24"/>
          <w:szCs w:val="24"/>
        </w:rPr>
        <w:t>Zapewnienia zasad bezpieczeństwa oraz zasad  promocji i ochrony zdrowia</w:t>
      </w:r>
      <w:r w:rsidR="005164AA" w:rsidRPr="00E53928">
        <w:rPr>
          <w:rFonts w:ascii="Times New Roman" w:hAnsi="Times New Roman" w:cs="Times New Roman"/>
          <w:sz w:val="24"/>
          <w:szCs w:val="24"/>
        </w:rPr>
        <w:t>.</w:t>
      </w:r>
    </w:p>
    <w:p w14:paraId="300E1DC6" w14:textId="77777777" w:rsidR="00B63580" w:rsidRPr="008779B1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5BB6E4" w14:textId="77777777" w:rsidR="003B4AF7" w:rsidRDefault="003B4AF7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FD3350" w14:textId="77777777" w:rsidR="003B4AF7" w:rsidRDefault="003B4AF7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EF40CF" w14:textId="77777777" w:rsidR="003B4AF7" w:rsidRDefault="003B4AF7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990076" w14:textId="43A64699" w:rsidR="00B63580" w:rsidRPr="00F75372" w:rsidRDefault="00B63580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lastRenderedPageBreak/>
        <w:t>§ 4</w:t>
      </w:r>
    </w:p>
    <w:p w14:paraId="10B365F1" w14:textId="77777777" w:rsidR="00B63580" w:rsidRPr="008779B1" w:rsidRDefault="00B63580" w:rsidP="00B6358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Szkoła wypełnia zadania opiekuńcze, odpowiednie do wieku uczniów i potrzeb środowiskowych z uwzględnieniem obowiązujących w szkole ogólnych przepisów bezpieczeństwa i higieny, a w szczególności:</w:t>
      </w:r>
    </w:p>
    <w:p w14:paraId="4D5A956F" w14:textId="77777777" w:rsidR="00B63580" w:rsidRPr="008779B1" w:rsidRDefault="00B63580" w:rsidP="00B6358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8779B1">
        <w:rPr>
          <w:rFonts w:ascii="Times New Roman" w:hAnsi="Times New Roman" w:cs="Times New Roman"/>
          <w:sz w:val="24"/>
          <w:szCs w:val="24"/>
        </w:rPr>
        <w:t>prawuje opiekę nad uczniami przebywającymi w szkole podczas zajęć obowiązkowych, nadobowiązkowych i pozalekcyjnych,</w:t>
      </w:r>
    </w:p>
    <w:p w14:paraId="272396B9" w14:textId="0C23AB3A" w:rsidR="00B63580" w:rsidRPr="008779B1" w:rsidRDefault="00B63580" w:rsidP="00B6358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8779B1">
        <w:rPr>
          <w:rFonts w:ascii="Times New Roman" w:hAnsi="Times New Roman" w:cs="Times New Roman"/>
          <w:sz w:val="24"/>
          <w:szCs w:val="24"/>
        </w:rPr>
        <w:t xml:space="preserve">prawuje opiekę nad uczniami podczas wycieczek organizowanych przez szkołę, zgodnie z przepisami </w:t>
      </w:r>
    </w:p>
    <w:p w14:paraId="1B59F10E" w14:textId="7701D681" w:rsidR="00B63580" w:rsidRPr="008779B1" w:rsidRDefault="00B63580" w:rsidP="00B6358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779B1">
        <w:rPr>
          <w:rFonts w:ascii="Times New Roman" w:hAnsi="Times New Roman" w:cs="Times New Roman"/>
          <w:sz w:val="24"/>
          <w:szCs w:val="24"/>
        </w:rPr>
        <w:t xml:space="preserve"> szkole, w czasie każdej przerwy, nauczyciele pełnią dyżury zgodnie</w:t>
      </w:r>
      <w:r w:rsidRPr="00D9252F">
        <w:rPr>
          <w:rFonts w:ascii="Times New Roman" w:hAnsi="Times New Roman" w:cs="Times New Roman"/>
          <w:sz w:val="24"/>
          <w:szCs w:val="24"/>
        </w:rPr>
        <w:t xml:space="preserve"> </w:t>
      </w:r>
      <w:r w:rsidR="00664602" w:rsidRPr="00D9252F">
        <w:rPr>
          <w:rFonts w:ascii="Times New Roman" w:hAnsi="Times New Roman" w:cs="Times New Roman"/>
          <w:sz w:val="24"/>
          <w:szCs w:val="24"/>
        </w:rPr>
        <w:t xml:space="preserve">z </w:t>
      </w:r>
      <w:r w:rsidR="005164AA" w:rsidRPr="00E53928">
        <w:rPr>
          <w:rFonts w:ascii="Times New Roman" w:hAnsi="Times New Roman" w:cs="Times New Roman"/>
          <w:sz w:val="24"/>
          <w:szCs w:val="24"/>
        </w:rPr>
        <w:t>planem lekcji</w:t>
      </w:r>
      <w:r w:rsidRPr="008779B1">
        <w:rPr>
          <w:rFonts w:ascii="Times New Roman" w:hAnsi="Times New Roman" w:cs="Times New Roman"/>
          <w:sz w:val="24"/>
          <w:szCs w:val="24"/>
        </w:rPr>
        <w:t xml:space="preserve"> ustalonym przez Dyrektora szkoły,</w:t>
      </w:r>
    </w:p>
    <w:p w14:paraId="64816240" w14:textId="77777777" w:rsidR="00B63580" w:rsidRPr="008779B1" w:rsidRDefault="00B63580" w:rsidP="00B6358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8779B1">
        <w:rPr>
          <w:rFonts w:ascii="Times New Roman" w:hAnsi="Times New Roman" w:cs="Times New Roman"/>
          <w:sz w:val="24"/>
          <w:szCs w:val="24"/>
        </w:rPr>
        <w:t>ażdy oddział powierzony jest szczególnej opiece wychowawczej jednemu z nauczycieli uczących w szkole, zwanemu dalej wychowawcą klasy,</w:t>
      </w:r>
    </w:p>
    <w:p w14:paraId="52A32BFB" w14:textId="77777777" w:rsidR="00B63580" w:rsidRDefault="00B63580" w:rsidP="00B6358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779B1">
        <w:rPr>
          <w:rFonts w:ascii="Times New Roman" w:hAnsi="Times New Roman" w:cs="Times New Roman"/>
          <w:sz w:val="24"/>
          <w:szCs w:val="24"/>
        </w:rPr>
        <w:t xml:space="preserve"> miarę możliwości organizacyjnych, celem zapewnienia ciągłości pracy wychowawczej i jej skuteczności, powierza się jednemu wychowawcy klasy prowadzenie oddziału przez cały etap edukacyjny,</w:t>
      </w:r>
    </w:p>
    <w:p w14:paraId="6AF0D2EE" w14:textId="77777777" w:rsidR="00B63580" w:rsidRPr="008779B1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D8F411" w14:textId="77777777" w:rsidR="00B63580" w:rsidRPr="00F75372" w:rsidRDefault="00B63580" w:rsidP="00B63580">
      <w:pPr>
        <w:jc w:val="center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t>ROZDZIAŁ III</w:t>
      </w:r>
    </w:p>
    <w:p w14:paraId="2517F08B" w14:textId="77777777" w:rsidR="00B63580" w:rsidRPr="008779B1" w:rsidRDefault="00B63580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t>ORGANY SZKOŁY</w:t>
      </w:r>
    </w:p>
    <w:p w14:paraId="2273B919" w14:textId="77777777" w:rsidR="00B63580" w:rsidRPr="008779B1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90BB30" w14:textId="77777777" w:rsidR="00B63580" w:rsidRPr="008779B1" w:rsidRDefault="00B63580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t>§ 5</w:t>
      </w:r>
    </w:p>
    <w:p w14:paraId="676A08BC" w14:textId="77777777" w:rsidR="00B63580" w:rsidRPr="008779B1" w:rsidRDefault="00B63580" w:rsidP="00B6358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Organami szkoły są:</w:t>
      </w:r>
    </w:p>
    <w:p w14:paraId="69DE0E81" w14:textId="77777777" w:rsidR="00B63580" w:rsidRPr="008779B1" w:rsidRDefault="00B63580" w:rsidP="00B6358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Dyrektor,</w:t>
      </w:r>
    </w:p>
    <w:p w14:paraId="06DF4E86" w14:textId="77777777" w:rsidR="00B63580" w:rsidRPr="008779B1" w:rsidRDefault="00B63580" w:rsidP="00B6358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Rada Pedagogiczna,</w:t>
      </w:r>
    </w:p>
    <w:p w14:paraId="3FD40E1F" w14:textId="77777777" w:rsidR="00B63580" w:rsidRPr="008779B1" w:rsidRDefault="00B63580" w:rsidP="00B6358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Samorząd Wychowanków.</w:t>
      </w:r>
    </w:p>
    <w:p w14:paraId="452E91E1" w14:textId="77777777" w:rsidR="00B63580" w:rsidRPr="008779B1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9F3DAE" w14:textId="77777777" w:rsidR="00B63580" w:rsidRPr="00F75372" w:rsidRDefault="00B63580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t>§ 6</w:t>
      </w:r>
    </w:p>
    <w:p w14:paraId="460E06FD" w14:textId="77777777" w:rsidR="00B63580" w:rsidRPr="00A5361D" w:rsidRDefault="00B63580" w:rsidP="00B63580">
      <w:pPr>
        <w:pStyle w:val="Akapitzlist"/>
        <w:numPr>
          <w:ilvl w:val="0"/>
          <w:numId w:val="37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Dyrektor w szczególności:</w:t>
      </w:r>
    </w:p>
    <w:p w14:paraId="232EFC64" w14:textId="77777777" w:rsidR="00B63580" w:rsidRPr="00A5361D" w:rsidRDefault="00B63580" w:rsidP="00B63580">
      <w:pPr>
        <w:pStyle w:val="Akapitzlist"/>
        <w:numPr>
          <w:ilvl w:val="0"/>
          <w:numId w:val="3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Kieruje działalnością placówki oraz reprezentuje ją na zewnątrz, powierza i odwołuje ze stanowisk wicedyrektorów, po zasięgnięciu opinii organu prowadzącego oraz Rady Pedagogicznej,</w:t>
      </w:r>
    </w:p>
    <w:p w14:paraId="5C95520E" w14:textId="77777777" w:rsidR="00B63580" w:rsidRPr="00A5361D" w:rsidRDefault="00B63580" w:rsidP="00B63580">
      <w:pPr>
        <w:pStyle w:val="Akapitzlist"/>
        <w:numPr>
          <w:ilvl w:val="0"/>
          <w:numId w:val="3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Sprawuje nadzór pedagogiczny,</w:t>
      </w:r>
    </w:p>
    <w:p w14:paraId="6779D919" w14:textId="77777777" w:rsidR="00B63580" w:rsidRPr="00A5361D" w:rsidRDefault="00B63580" w:rsidP="00B63580">
      <w:pPr>
        <w:pStyle w:val="Akapitzlist"/>
        <w:numPr>
          <w:ilvl w:val="0"/>
          <w:numId w:val="3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Sprawuje opiekę nad uczniami oraz stwarza warunki harmonijnego rozwoju psychofizycznego,</w:t>
      </w:r>
    </w:p>
    <w:p w14:paraId="488A7125" w14:textId="77777777" w:rsidR="00B63580" w:rsidRPr="00A5361D" w:rsidRDefault="00B63580" w:rsidP="00B63580">
      <w:pPr>
        <w:pStyle w:val="Akapitzlist"/>
        <w:numPr>
          <w:ilvl w:val="0"/>
          <w:numId w:val="3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Realizuje uchwały Rady P</w:t>
      </w:r>
      <w:r w:rsidRPr="00A5361D">
        <w:rPr>
          <w:rFonts w:ascii="Times New Roman" w:hAnsi="Times New Roman" w:cs="Times New Roman"/>
          <w:sz w:val="24"/>
          <w:szCs w:val="24"/>
        </w:rPr>
        <w:t>edagogicznej,</w:t>
      </w:r>
    </w:p>
    <w:p w14:paraId="022362D9" w14:textId="77777777" w:rsidR="00B63580" w:rsidRPr="00A5361D" w:rsidRDefault="00B63580" w:rsidP="00B63580">
      <w:pPr>
        <w:pStyle w:val="Akapitzlist"/>
        <w:numPr>
          <w:ilvl w:val="0"/>
          <w:numId w:val="3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Dysponuje środkami określonymi w planie finansowym placówki zaopiniowanym przez Radę Pedagogiczną i ponosi odpowiedzialność za ich prawidłowe wykorzystanie, a także organizuje administracyjną, finansową i gospodarczą obsługę placówki,</w:t>
      </w:r>
    </w:p>
    <w:p w14:paraId="2293E079" w14:textId="77777777" w:rsidR="00B63580" w:rsidRPr="00A5361D" w:rsidRDefault="00B63580" w:rsidP="00B63580">
      <w:pPr>
        <w:pStyle w:val="Akapitzlist"/>
        <w:numPr>
          <w:ilvl w:val="0"/>
          <w:numId w:val="3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Wykonuje zadania związane z zapewnieniem bezpieczeństwa uczniom i nauczycielom w czasie zajęć organizowanych przez placówkę,</w:t>
      </w:r>
    </w:p>
    <w:p w14:paraId="1E1739EF" w14:textId="77777777" w:rsidR="00B63580" w:rsidRPr="00A5361D" w:rsidRDefault="00B63580" w:rsidP="00B63580">
      <w:pPr>
        <w:pStyle w:val="Akapitzlist"/>
        <w:numPr>
          <w:ilvl w:val="0"/>
          <w:numId w:val="3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Wykonuje inne zadania wynikające z przepisów szczegółowych,</w:t>
      </w:r>
    </w:p>
    <w:p w14:paraId="7C16443C" w14:textId="77777777" w:rsidR="00B63580" w:rsidRPr="00A5361D" w:rsidRDefault="00B63580" w:rsidP="00B63580">
      <w:pPr>
        <w:pStyle w:val="Akapitzlist"/>
        <w:numPr>
          <w:ilvl w:val="0"/>
          <w:numId w:val="3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Współdziała ze szkołami wyższymi w organizacji praktyk pedagogicznych,</w:t>
      </w:r>
    </w:p>
    <w:p w14:paraId="7D44BDC2" w14:textId="77777777" w:rsidR="00B63580" w:rsidRPr="00A5361D" w:rsidRDefault="00B63580" w:rsidP="00B63580">
      <w:pPr>
        <w:pStyle w:val="Akapitzlist"/>
        <w:numPr>
          <w:ilvl w:val="0"/>
          <w:numId w:val="3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lastRenderedPageBreak/>
        <w:t>Stwarza warunki do działania w placówce: wolontariuszy, stowarzyszeń i innych organizacji,</w:t>
      </w:r>
    </w:p>
    <w:p w14:paraId="5130C75E" w14:textId="77777777" w:rsidR="00B63580" w:rsidRPr="00A5361D" w:rsidRDefault="00B63580" w:rsidP="00B63580">
      <w:pPr>
        <w:pStyle w:val="Akapitzlist"/>
        <w:numPr>
          <w:ilvl w:val="0"/>
          <w:numId w:val="3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Odpowiada za realizację zaleceń wynikających z orzeczenia o potrzebie kształcenia specjalnego ucznia,</w:t>
      </w:r>
    </w:p>
    <w:p w14:paraId="575D3FC8" w14:textId="77777777" w:rsidR="00B63580" w:rsidRPr="00A5361D" w:rsidRDefault="00B63580" w:rsidP="00B63580">
      <w:pPr>
        <w:pStyle w:val="Akapitzlist"/>
        <w:numPr>
          <w:ilvl w:val="0"/>
          <w:numId w:val="3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Współpracuje z refe</w:t>
      </w:r>
      <w:r>
        <w:rPr>
          <w:rFonts w:ascii="Times New Roman" w:hAnsi="Times New Roman" w:cs="Times New Roman"/>
          <w:sz w:val="24"/>
          <w:szCs w:val="24"/>
        </w:rPr>
        <w:t>rentem ds. medycznych sprawującym</w:t>
      </w:r>
      <w:r w:rsidRPr="00A5361D">
        <w:rPr>
          <w:rFonts w:ascii="Times New Roman" w:hAnsi="Times New Roman" w:cs="Times New Roman"/>
          <w:sz w:val="24"/>
          <w:szCs w:val="24"/>
        </w:rPr>
        <w:t xml:space="preserve"> profilaktyczną opiekę zdrowotną nad dziećmi i młodzieżą.</w:t>
      </w:r>
    </w:p>
    <w:p w14:paraId="2F64C54E" w14:textId="77777777" w:rsidR="00B63580" w:rsidRPr="00A5361D" w:rsidRDefault="00B63580" w:rsidP="00B63580">
      <w:pPr>
        <w:pStyle w:val="Akapitzlist"/>
        <w:numPr>
          <w:ilvl w:val="0"/>
          <w:numId w:val="37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Dyrektor w szczególności decyduje w sprawach:</w:t>
      </w:r>
    </w:p>
    <w:p w14:paraId="47F21F85" w14:textId="77777777" w:rsidR="00B63580" w:rsidRPr="00A5361D" w:rsidRDefault="00B63580" w:rsidP="00B63580">
      <w:pPr>
        <w:pStyle w:val="Akapitzlist"/>
        <w:numPr>
          <w:ilvl w:val="0"/>
          <w:numId w:val="3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Zatrudniania i zwalniania nauczycieli oraz innych pracowników placówki,</w:t>
      </w:r>
    </w:p>
    <w:p w14:paraId="2EB01785" w14:textId="77777777" w:rsidR="00B63580" w:rsidRPr="00A5361D" w:rsidRDefault="00B63580" w:rsidP="00B63580">
      <w:pPr>
        <w:pStyle w:val="Akapitzlist"/>
        <w:numPr>
          <w:ilvl w:val="0"/>
          <w:numId w:val="3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Przyznawania nagród oraz wymierzania kar porządkowych nauczycielom i innym pracownikom placówki,</w:t>
      </w:r>
    </w:p>
    <w:p w14:paraId="348319DE" w14:textId="77777777" w:rsidR="00B63580" w:rsidRPr="00A5361D" w:rsidRDefault="00B63580" w:rsidP="00B63580">
      <w:pPr>
        <w:pStyle w:val="Akapitzlist"/>
        <w:numPr>
          <w:ilvl w:val="0"/>
          <w:numId w:val="3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Występowania z wnioskami, po zasięgnięciu opinii Rady Pedagogicznej, w sprawach odznaczeń, nagród i innych wyróżnień dla nauczycieli oraz pozostałych pracowników placówki.</w:t>
      </w:r>
    </w:p>
    <w:p w14:paraId="2484173E" w14:textId="77777777" w:rsidR="00B63580" w:rsidRPr="00A5361D" w:rsidRDefault="00B63580" w:rsidP="00B63580">
      <w:pPr>
        <w:pStyle w:val="Akapitzlist"/>
        <w:numPr>
          <w:ilvl w:val="0"/>
          <w:numId w:val="37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W przypadku nieobecności Dyrektora zastępuje go wicedyrektor.</w:t>
      </w:r>
    </w:p>
    <w:p w14:paraId="7A7C64D6" w14:textId="77777777" w:rsidR="00B63580" w:rsidRPr="00A5361D" w:rsidRDefault="00B63580" w:rsidP="00B63580">
      <w:pPr>
        <w:pStyle w:val="Akapitzlist"/>
        <w:numPr>
          <w:ilvl w:val="0"/>
          <w:numId w:val="37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Dyrektor wydaje zarządzenia we wszystkich sprawach związanych z organizacją procesu dydaktycznego, wychowawczego i opiekuńczego w placówce.</w:t>
      </w:r>
    </w:p>
    <w:p w14:paraId="1135523E" w14:textId="77777777" w:rsidR="00B63580" w:rsidRPr="00A5361D" w:rsidRDefault="00B63580" w:rsidP="00B63580">
      <w:pPr>
        <w:pStyle w:val="Akapitzlist"/>
        <w:numPr>
          <w:ilvl w:val="0"/>
          <w:numId w:val="37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Zarządzenia Dyrektora podlegają ogłoszeniu w książce zarządzeń i na stronie internetowej MOW.</w:t>
      </w:r>
    </w:p>
    <w:p w14:paraId="45A0C899" w14:textId="77777777" w:rsidR="00B63580" w:rsidRPr="00A5361D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3C78A3" w14:textId="77777777" w:rsidR="00B63580" w:rsidRPr="00F75372" w:rsidRDefault="00B63580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</w:p>
    <w:p w14:paraId="5EECE3FF" w14:textId="77777777" w:rsidR="00B63580" w:rsidRPr="00A5361D" w:rsidRDefault="00B63580" w:rsidP="00B63580">
      <w:pPr>
        <w:pStyle w:val="Akapitzlist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W ośrodku działa Rada Pedagogiczna, która jest kolegialnym organem ośrodka w zakresie realizacji jej statutowych zadań dotyczących kształcenia, wychowania i opieki.</w:t>
      </w:r>
    </w:p>
    <w:p w14:paraId="40F3A539" w14:textId="77777777" w:rsidR="00B63580" w:rsidRPr="00A5361D" w:rsidRDefault="00B63580" w:rsidP="00B63580">
      <w:pPr>
        <w:pStyle w:val="Akapitzlist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W skład Rady Pedagogicznej ośrodka wchodzą wszyscy pracownicy pedagogiczni zatrudnieni w internacie i szkołach funkcjonujących w ośrodku. W posiedzeniach Rady Pedagogicznej, jeżeli wymagać będą tego sprawy stanowiące przedmiot obrad, mogą brać udział z głosem doradczym osoby zapraszane przez jej przewodniczącego, w tym inni pracownicy ośrodka za zgodą lub na wniosek Rady Pedagogicznej.</w:t>
      </w:r>
    </w:p>
    <w:p w14:paraId="5E1651A6" w14:textId="77777777" w:rsidR="00B63580" w:rsidRPr="00A5361D" w:rsidRDefault="00B63580" w:rsidP="00B63580">
      <w:pPr>
        <w:pStyle w:val="Akapitzlist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Przewodniczącym Rady Pedagogicznej jest Dyrektor.</w:t>
      </w:r>
    </w:p>
    <w:p w14:paraId="19473442" w14:textId="77777777" w:rsidR="00B63580" w:rsidRPr="00A5361D" w:rsidRDefault="00B63580" w:rsidP="00B63580">
      <w:pPr>
        <w:pStyle w:val="Akapitzlist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Rada Pedagogiczna zbiera się na zebraniach plenarnych oraz w miarę bieżących potrzeb.</w:t>
      </w:r>
    </w:p>
    <w:p w14:paraId="5BAC917B" w14:textId="77777777" w:rsidR="00B63580" w:rsidRPr="00A5361D" w:rsidRDefault="00B63580" w:rsidP="00B63580">
      <w:pPr>
        <w:pStyle w:val="Akapitzlist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 xml:space="preserve">Zebrania plenarne są organizowane przed rozpoczęciem roku szkolnego, w każdym okresie </w:t>
      </w:r>
      <w:r w:rsidR="00827EA6" w:rsidRPr="00E53928">
        <w:rPr>
          <w:rFonts w:ascii="Times New Roman" w:hAnsi="Times New Roman" w:cs="Times New Roman"/>
          <w:sz w:val="24"/>
          <w:szCs w:val="24"/>
        </w:rPr>
        <w:t>półroczu</w:t>
      </w:r>
      <w:r w:rsidRPr="00FD7A6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5361D">
        <w:rPr>
          <w:rFonts w:ascii="Times New Roman" w:hAnsi="Times New Roman" w:cs="Times New Roman"/>
          <w:sz w:val="24"/>
          <w:szCs w:val="24"/>
        </w:rPr>
        <w:t>w związku z zatwierdzeniem wyników klasyfikowania i promowania uczniów oraz po zakończeniu rocznych zajęć szkolnych.</w:t>
      </w:r>
    </w:p>
    <w:p w14:paraId="0655FCCB" w14:textId="77777777" w:rsidR="00B63580" w:rsidRPr="00A5361D" w:rsidRDefault="00B63580" w:rsidP="00B63580">
      <w:pPr>
        <w:pStyle w:val="Akapitzlist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Zebrania mogą być organizowane</w:t>
      </w:r>
    </w:p>
    <w:p w14:paraId="2BCFBACF" w14:textId="77777777" w:rsidR="00B63580" w:rsidRPr="00A5361D" w:rsidRDefault="00B63580" w:rsidP="00B63580">
      <w:pPr>
        <w:pStyle w:val="Akapitzlist"/>
        <w:numPr>
          <w:ilvl w:val="0"/>
          <w:numId w:val="4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Z inicjatywy:</w:t>
      </w:r>
    </w:p>
    <w:p w14:paraId="5B3E607A" w14:textId="77777777" w:rsidR="00B63580" w:rsidRPr="00A5361D" w:rsidRDefault="00B63580" w:rsidP="00B63580">
      <w:pPr>
        <w:pStyle w:val="Akapitzlist"/>
        <w:numPr>
          <w:ilvl w:val="0"/>
          <w:numId w:val="4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Przewodniczącego,</w:t>
      </w:r>
    </w:p>
    <w:p w14:paraId="03081AE4" w14:textId="77777777" w:rsidR="00B63580" w:rsidRPr="00A5361D" w:rsidRDefault="00B63580" w:rsidP="00B63580">
      <w:pPr>
        <w:pStyle w:val="Akapitzlist"/>
        <w:numPr>
          <w:ilvl w:val="0"/>
          <w:numId w:val="4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najmniej 1/3 członków Rady P</w:t>
      </w:r>
      <w:r w:rsidRPr="00A5361D">
        <w:rPr>
          <w:rFonts w:ascii="Times New Roman" w:hAnsi="Times New Roman" w:cs="Times New Roman"/>
          <w:sz w:val="24"/>
          <w:szCs w:val="24"/>
        </w:rPr>
        <w:t>edagogicznej,</w:t>
      </w:r>
    </w:p>
    <w:p w14:paraId="68FC45E3" w14:textId="77777777" w:rsidR="00B63580" w:rsidRPr="00A5361D" w:rsidRDefault="00B63580" w:rsidP="00B63580">
      <w:pPr>
        <w:pStyle w:val="Akapitzlist"/>
        <w:numPr>
          <w:ilvl w:val="0"/>
          <w:numId w:val="4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Organu prowadzącego placówkę,</w:t>
      </w:r>
    </w:p>
    <w:p w14:paraId="311203FD" w14:textId="77777777" w:rsidR="00B63580" w:rsidRPr="00A5361D" w:rsidRDefault="00B63580" w:rsidP="00B63580">
      <w:pPr>
        <w:pStyle w:val="Akapitzlist"/>
        <w:numPr>
          <w:ilvl w:val="0"/>
          <w:numId w:val="4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Na wniosek organu sprawującego nadzór pedagogiczny.</w:t>
      </w:r>
    </w:p>
    <w:p w14:paraId="1B2FC852" w14:textId="77777777" w:rsidR="00B63580" w:rsidRPr="00A5361D" w:rsidRDefault="00B63580" w:rsidP="00B63580">
      <w:pPr>
        <w:pStyle w:val="Akapitzlist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Przewodniczący przygotowuje i prowadzi zebrania Rady Pedagogicznej oraz jest odpowiedzialny za zawiadomienie wszystkich jej członków o terminie i porządku zebrania zgodnie z Regulaminem Rady.</w:t>
      </w:r>
    </w:p>
    <w:p w14:paraId="1324A93D" w14:textId="77777777" w:rsidR="00B63580" w:rsidRPr="00A5361D" w:rsidRDefault="00B63580" w:rsidP="00B63580">
      <w:pPr>
        <w:pStyle w:val="Akapitzlist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Zebrania Rady Pedagogicznej są protokołowane.</w:t>
      </w:r>
    </w:p>
    <w:p w14:paraId="007D4C86" w14:textId="77777777" w:rsidR="00B63580" w:rsidRPr="00A5361D" w:rsidRDefault="00B63580" w:rsidP="00B63580">
      <w:pPr>
        <w:pStyle w:val="Akapitzlist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 xml:space="preserve">Członkowie Rady są zobowiązani do nieujawniania spraw poruszanych na posiedzeniu Rady Pedagogicznej, które mogą naruszać dobro osobiste uczniów, wychowanków lub </w:t>
      </w:r>
      <w:r w:rsidRPr="00A5361D">
        <w:rPr>
          <w:rFonts w:ascii="Times New Roman" w:hAnsi="Times New Roman" w:cs="Times New Roman"/>
          <w:sz w:val="24"/>
          <w:szCs w:val="24"/>
        </w:rPr>
        <w:lastRenderedPageBreak/>
        <w:t>ich rodziców/opiekunów prawnych, a także nauczycieli i innych pracowników placówki.</w:t>
      </w:r>
    </w:p>
    <w:p w14:paraId="61ED6F78" w14:textId="77777777" w:rsidR="00B63580" w:rsidRPr="00A5361D" w:rsidRDefault="00B63580" w:rsidP="00B63580">
      <w:pPr>
        <w:pStyle w:val="Akapitzlist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Do kompetencji stanowiących Rady Pedagogicznej należy:</w:t>
      </w:r>
    </w:p>
    <w:p w14:paraId="6CDA30AC" w14:textId="77777777" w:rsidR="00B63580" w:rsidRPr="00A5361D" w:rsidRDefault="00B63580" w:rsidP="00B63580">
      <w:pPr>
        <w:pStyle w:val="Akapitzlist"/>
        <w:numPr>
          <w:ilvl w:val="0"/>
          <w:numId w:val="4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Zatwierdzanie planów pracy placówki,</w:t>
      </w:r>
    </w:p>
    <w:p w14:paraId="098A393D" w14:textId="77777777" w:rsidR="00B63580" w:rsidRPr="00A5361D" w:rsidRDefault="00B63580" w:rsidP="00B63580">
      <w:pPr>
        <w:pStyle w:val="Akapitzlist"/>
        <w:numPr>
          <w:ilvl w:val="0"/>
          <w:numId w:val="4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Podejmowanie uchwał w sprawie wyników klasyfikacji i promocji uczniów,</w:t>
      </w:r>
    </w:p>
    <w:p w14:paraId="16C28B4A" w14:textId="77777777" w:rsidR="00B63580" w:rsidRPr="00A5361D" w:rsidRDefault="00B63580" w:rsidP="00B63580">
      <w:pPr>
        <w:pStyle w:val="Akapitzlist"/>
        <w:numPr>
          <w:ilvl w:val="0"/>
          <w:numId w:val="4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Podejmowanie uchwał w sprawie eksperymentów pedagogicznych w placówce,</w:t>
      </w:r>
    </w:p>
    <w:p w14:paraId="40665D37" w14:textId="77777777" w:rsidR="00B63580" w:rsidRPr="00A5361D" w:rsidRDefault="00B63580" w:rsidP="00B63580">
      <w:pPr>
        <w:pStyle w:val="Akapitzlist"/>
        <w:numPr>
          <w:ilvl w:val="0"/>
          <w:numId w:val="4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Ustalanie organizacji doskonalenia zawodowego nauczycieli,</w:t>
      </w:r>
    </w:p>
    <w:p w14:paraId="3212DDD3" w14:textId="77777777" w:rsidR="00B63580" w:rsidRPr="00A5361D" w:rsidRDefault="00B63580" w:rsidP="00B63580">
      <w:pPr>
        <w:pStyle w:val="Akapitzlist"/>
        <w:numPr>
          <w:ilvl w:val="0"/>
          <w:numId w:val="4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Ustalanie sposobu wykorzystania wyników nadzoru pedagogicznego, w tym sprawowanego nad placówką przez organ sprawujący nadzór pedagogiczny, w celu doskonalenia pracy ośrodka.</w:t>
      </w:r>
    </w:p>
    <w:p w14:paraId="18D4AF23" w14:textId="77777777" w:rsidR="00B63580" w:rsidRPr="00A5361D" w:rsidRDefault="00B63580" w:rsidP="00B63580">
      <w:pPr>
        <w:pStyle w:val="Akapitzlist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Rada Pedagogiczna opiniuje w szczególności:</w:t>
      </w:r>
    </w:p>
    <w:p w14:paraId="324F9022" w14:textId="77777777" w:rsidR="00B63580" w:rsidRPr="00A5361D" w:rsidRDefault="00B63580" w:rsidP="00B63580">
      <w:pPr>
        <w:pStyle w:val="Akapitzlist"/>
        <w:numPr>
          <w:ilvl w:val="0"/>
          <w:numId w:val="4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Organizację pracy placówki,</w:t>
      </w:r>
    </w:p>
    <w:p w14:paraId="31592798" w14:textId="77777777" w:rsidR="00B63580" w:rsidRPr="00A5361D" w:rsidRDefault="00B63580" w:rsidP="00B63580">
      <w:pPr>
        <w:pStyle w:val="Akapitzlist"/>
        <w:numPr>
          <w:ilvl w:val="0"/>
          <w:numId w:val="4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Projekt planu finansowego placówki,</w:t>
      </w:r>
    </w:p>
    <w:p w14:paraId="4450B162" w14:textId="77777777" w:rsidR="00B63580" w:rsidRPr="00A5361D" w:rsidRDefault="00B63580" w:rsidP="00B63580">
      <w:pPr>
        <w:pStyle w:val="Akapitzlist"/>
        <w:numPr>
          <w:ilvl w:val="0"/>
          <w:numId w:val="4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Wnioski Dyrektora o przyznanie nauczycielom/wychowawcom odznaczeń, nagród i innych wyróżnień,</w:t>
      </w:r>
    </w:p>
    <w:p w14:paraId="66B1DB29" w14:textId="77777777" w:rsidR="00B63580" w:rsidRPr="00A5361D" w:rsidRDefault="00B63580" w:rsidP="00B63580">
      <w:pPr>
        <w:pStyle w:val="Akapitzlist"/>
        <w:numPr>
          <w:ilvl w:val="0"/>
          <w:numId w:val="4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Propozycje Dyrektora w sprawach przydziału nauczycielom/wychowawcom stałych prac i zajęć w ramach wynagrodzenia zasadniczego oraz dodatkowo płatnych zajęć dydaktycznych, wychowawczych i opiekuńczych,</w:t>
      </w:r>
    </w:p>
    <w:p w14:paraId="50319693" w14:textId="77777777" w:rsidR="00B63580" w:rsidRPr="00A5361D" w:rsidRDefault="00B63580" w:rsidP="00B63580">
      <w:pPr>
        <w:pStyle w:val="Akapitzlist"/>
        <w:numPr>
          <w:ilvl w:val="0"/>
          <w:numId w:val="4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Programy nauczania zaproponowane przez nauczycieli Dyrektorowi, przed dopuszczeniem ich do użytku w szkole jako szkolny zestaw programów nauczania,</w:t>
      </w:r>
    </w:p>
    <w:p w14:paraId="196A67B6" w14:textId="77777777" w:rsidR="00B63580" w:rsidRPr="00A5361D" w:rsidRDefault="00B63580" w:rsidP="00B63580">
      <w:pPr>
        <w:pStyle w:val="Akapitzlist"/>
        <w:numPr>
          <w:ilvl w:val="0"/>
          <w:numId w:val="4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Podjęcie w placówce działalności przez stowarzyszenia i organizacje, powierzenie stanowiska Dyrektora kandydatowi ustalonemu przez organ prowadzący placówkę,</w:t>
      </w:r>
    </w:p>
    <w:p w14:paraId="22197095" w14:textId="77777777" w:rsidR="00B63580" w:rsidRPr="00A5361D" w:rsidRDefault="00B63580" w:rsidP="00B63580">
      <w:pPr>
        <w:pStyle w:val="Akapitzlist"/>
        <w:numPr>
          <w:ilvl w:val="0"/>
          <w:numId w:val="4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Przedłużenie powierzenia stanowiska dotychczasowemu Dyrektorowi,</w:t>
      </w:r>
    </w:p>
    <w:p w14:paraId="4500D833" w14:textId="77777777" w:rsidR="00B63580" w:rsidRPr="00A5361D" w:rsidRDefault="00B63580" w:rsidP="00B63580">
      <w:pPr>
        <w:pStyle w:val="Akapitzlist"/>
        <w:numPr>
          <w:ilvl w:val="0"/>
          <w:numId w:val="4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Powierzenie innych stanowisk kierowniczych w placówce oraz odwoływania z tych stanowisk.</w:t>
      </w:r>
    </w:p>
    <w:p w14:paraId="4C72EEB9" w14:textId="77777777" w:rsidR="00B63580" w:rsidRPr="00A5361D" w:rsidRDefault="00B63580" w:rsidP="00B63580">
      <w:pPr>
        <w:pStyle w:val="Akapitzlist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 xml:space="preserve">Rada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5361D">
        <w:rPr>
          <w:rFonts w:ascii="Times New Roman" w:hAnsi="Times New Roman" w:cs="Times New Roman"/>
          <w:sz w:val="24"/>
          <w:szCs w:val="24"/>
        </w:rPr>
        <w:t>edagogiczna ponadto:</w:t>
      </w:r>
    </w:p>
    <w:p w14:paraId="703D1302" w14:textId="77777777" w:rsidR="00B63580" w:rsidRPr="00A5361D" w:rsidRDefault="00B63580" w:rsidP="00B63580">
      <w:pPr>
        <w:pStyle w:val="Akapitzlist"/>
        <w:numPr>
          <w:ilvl w:val="0"/>
          <w:numId w:val="45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Przygotowuje projekt zmian statutu placówki i uchwala statut,</w:t>
      </w:r>
    </w:p>
    <w:p w14:paraId="720F31D4" w14:textId="77777777" w:rsidR="00B63580" w:rsidRPr="00A5361D" w:rsidRDefault="00B63580" w:rsidP="00B63580">
      <w:pPr>
        <w:pStyle w:val="Akapitzlist"/>
        <w:numPr>
          <w:ilvl w:val="0"/>
          <w:numId w:val="45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Może wystąpić z wnioskiem do organu prowadzącego o odwołanie nauczyciela ze stanowiska Dyrektora, a do Dyrektora o odwołanie nauczyciela/wychowawcy z innego stanowiska kierowniczego,</w:t>
      </w:r>
    </w:p>
    <w:p w14:paraId="4BF786D4" w14:textId="77777777" w:rsidR="00B63580" w:rsidRPr="00A5361D" w:rsidRDefault="00B63580" w:rsidP="00B63580">
      <w:pPr>
        <w:pStyle w:val="Akapitzlist"/>
        <w:numPr>
          <w:ilvl w:val="0"/>
          <w:numId w:val="45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Typuje dwóch przedstawicieli do komisji konkursowej na stanowisko Dyrektora.</w:t>
      </w:r>
    </w:p>
    <w:p w14:paraId="71FC53BF" w14:textId="77777777" w:rsidR="00B63580" w:rsidRPr="00A5361D" w:rsidRDefault="00B63580" w:rsidP="00B63580">
      <w:pPr>
        <w:pStyle w:val="Akapitzlist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Uchwały Rady Pedagogicznej są podejmowane zwykłą większością głosów w obecności co najmniej połowy jej członków.</w:t>
      </w:r>
    </w:p>
    <w:p w14:paraId="7825B354" w14:textId="77777777" w:rsidR="00B63580" w:rsidRPr="00A5361D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5DA1EA" w14:textId="77777777" w:rsidR="00B63580" w:rsidRPr="00F75372" w:rsidRDefault="00B63580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14:paraId="78196658" w14:textId="77777777" w:rsidR="00B63580" w:rsidRPr="00A5361D" w:rsidRDefault="00B63580" w:rsidP="00B63580">
      <w:pPr>
        <w:pStyle w:val="Akapitzlist"/>
        <w:numPr>
          <w:ilvl w:val="0"/>
          <w:numId w:val="46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W ośrodku działa Samorząd Wychowanków, zwany dalej samorządem.</w:t>
      </w:r>
    </w:p>
    <w:p w14:paraId="01784418" w14:textId="77777777" w:rsidR="00B63580" w:rsidRPr="00A5361D" w:rsidRDefault="00B63580" w:rsidP="00B63580">
      <w:pPr>
        <w:pStyle w:val="Akapitzlist"/>
        <w:numPr>
          <w:ilvl w:val="0"/>
          <w:numId w:val="46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Samorząd tworzą wszyscy wychowankowie ośrodka.</w:t>
      </w:r>
    </w:p>
    <w:p w14:paraId="7DD90596" w14:textId="77777777" w:rsidR="00B63580" w:rsidRPr="00A5361D" w:rsidRDefault="00B63580" w:rsidP="00B63580">
      <w:pPr>
        <w:pStyle w:val="Akapitzlist"/>
        <w:numPr>
          <w:ilvl w:val="0"/>
          <w:numId w:val="46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Zasady wybierania organów i działania samorządu określa regulamin, uchwalany przez ogół wychowanków i uczniów w głosowaniu równym, tajnym i powszechnym.</w:t>
      </w:r>
    </w:p>
    <w:p w14:paraId="09B84687" w14:textId="77777777" w:rsidR="00B63580" w:rsidRPr="00A5361D" w:rsidRDefault="00B63580" w:rsidP="00B63580">
      <w:pPr>
        <w:pStyle w:val="Akapitzlist"/>
        <w:numPr>
          <w:ilvl w:val="0"/>
          <w:numId w:val="46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Samorząd pracuje w oparciu o regulamin, który nie może być sprzeczny ze statutem ośrodka.</w:t>
      </w:r>
    </w:p>
    <w:p w14:paraId="7D7671CB" w14:textId="77777777" w:rsidR="00B63580" w:rsidRPr="00A5361D" w:rsidRDefault="00B63580" w:rsidP="00B63580">
      <w:pPr>
        <w:pStyle w:val="Akapitzlist"/>
        <w:numPr>
          <w:ilvl w:val="0"/>
          <w:numId w:val="46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Opiekunem samorządu jest nauczyciel</w:t>
      </w:r>
      <w:r w:rsidR="00EB308C">
        <w:rPr>
          <w:rFonts w:ascii="Times New Roman" w:hAnsi="Times New Roman" w:cs="Times New Roman"/>
          <w:sz w:val="24"/>
          <w:szCs w:val="24"/>
        </w:rPr>
        <w:t>/</w:t>
      </w:r>
      <w:r w:rsidR="00EB308C" w:rsidRPr="00D9252F">
        <w:rPr>
          <w:rFonts w:ascii="Times New Roman" w:hAnsi="Times New Roman" w:cs="Times New Roman"/>
          <w:sz w:val="24"/>
          <w:szCs w:val="24"/>
        </w:rPr>
        <w:t>wychowaw</w:t>
      </w:r>
      <w:r w:rsidR="00126C03" w:rsidRPr="00D9252F">
        <w:rPr>
          <w:rFonts w:ascii="Times New Roman" w:hAnsi="Times New Roman" w:cs="Times New Roman"/>
          <w:sz w:val="24"/>
          <w:szCs w:val="24"/>
        </w:rPr>
        <w:t>c</w:t>
      </w:r>
      <w:r w:rsidR="00EB308C" w:rsidRPr="00D9252F">
        <w:rPr>
          <w:rFonts w:ascii="Times New Roman" w:hAnsi="Times New Roman" w:cs="Times New Roman"/>
          <w:sz w:val="24"/>
          <w:szCs w:val="24"/>
        </w:rPr>
        <w:t>a</w:t>
      </w:r>
      <w:r w:rsidRPr="00D9252F">
        <w:rPr>
          <w:rFonts w:ascii="Times New Roman" w:hAnsi="Times New Roman" w:cs="Times New Roman"/>
          <w:sz w:val="24"/>
          <w:szCs w:val="24"/>
        </w:rPr>
        <w:t>.</w:t>
      </w:r>
    </w:p>
    <w:p w14:paraId="43F88743" w14:textId="77777777" w:rsidR="00B63580" w:rsidRPr="00A5361D" w:rsidRDefault="00B63580" w:rsidP="00B63580">
      <w:pPr>
        <w:pStyle w:val="Akapitzlist"/>
        <w:numPr>
          <w:ilvl w:val="0"/>
          <w:numId w:val="46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Samorząd może przedstawić Radzie Pedagogicznej oraz Dyrektorowi wnioski i opinie we wszystkich sprawach ośrodka, w ramach przewidzianych dla niego, przez przepisy oświatowe, kompetencji.</w:t>
      </w:r>
    </w:p>
    <w:p w14:paraId="3069DB66" w14:textId="77777777" w:rsidR="00B63580" w:rsidRPr="00A5361D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12AB86" w14:textId="77777777" w:rsidR="00B63580" w:rsidRPr="00A5361D" w:rsidRDefault="00B63580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9</w:t>
      </w:r>
    </w:p>
    <w:p w14:paraId="2F4B1ADB" w14:textId="77777777" w:rsidR="00B63580" w:rsidRPr="00A5361D" w:rsidRDefault="00B63580" w:rsidP="00B63580">
      <w:pPr>
        <w:pStyle w:val="Akapitzlist"/>
        <w:numPr>
          <w:ilvl w:val="0"/>
          <w:numId w:val="47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Rodzice/opiekunowie prawni mają prawo do:</w:t>
      </w:r>
    </w:p>
    <w:p w14:paraId="6F5221F7" w14:textId="77777777" w:rsidR="00126C03" w:rsidRDefault="00B63580" w:rsidP="00B63580">
      <w:pPr>
        <w:pStyle w:val="Akapitzlist"/>
        <w:numPr>
          <w:ilvl w:val="0"/>
          <w:numId w:val="4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C03">
        <w:rPr>
          <w:rFonts w:ascii="Times New Roman" w:hAnsi="Times New Roman" w:cs="Times New Roman"/>
          <w:sz w:val="24"/>
          <w:szCs w:val="24"/>
        </w:rPr>
        <w:t xml:space="preserve">Zapoznania się z dokumentami wewnętrznymi, </w:t>
      </w:r>
    </w:p>
    <w:p w14:paraId="3CEDFBD7" w14:textId="77777777" w:rsidR="00B63580" w:rsidRPr="00126C03" w:rsidRDefault="00B63580" w:rsidP="00B63580">
      <w:pPr>
        <w:pStyle w:val="Akapitzlist"/>
        <w:numPr>
          <w:ilvl w:val="0"/>
          <w:numId w:val="4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C03">
        <w:rPr>
          <w:rFonts w:ascii="Times New Roman" w:hAnsi="Times New Roman" w:cs="Times New Roman"/>
          <w:sz w:val="24"/>
          <w:szCs w:val="24"/>
        </w:rPr>
        <w:t>Uzyskiwania na bieżąco rzetelnych informacji dotyczących postępów w nauce i zachowani</w:t>
      </w:r>
      <w:r w:rsidR="00126C03" w:rsidRPr="00126C03">
        <w:rPr>
          <w:rFonts w:ascii="Times New Roman" w:hAnsi="Times New Roman" w:cs="Times New Roman"/>
          <w:sz w:val="24"/>
          <w:szCs w:val="24"/>
        </w:rPr>
        <w:t xml:space="preserve">a swojego dziecka/podopiecznego </w:t>
      </w:r>
      <w:bookmarkStart w:id="1" w:name="_Hlk183689233"/>
      <w:r w:rsidR="00126C03" w:rsidRPr="00D9252F">
        <w:rPr>
          <w:rFonts w:ascii="Times New Roman" w:hAnsi="Times New Roman" w:cs="Times New Roman"/>
          <w:sz w:val="24"/>
          <w:szCs w:val="24"/>
        </w:rPr>
        <w:t>oraz dostępu do informacji w dzienniku elektronicznym dotyczących podopiecznego</w:t>
      </w:r>
      <w:bookmarkEnd w:id="1"/>
      <w:r w:rsidR="00126C03" w:rsidRPr="00D9252F">
        <w:rPr>
          <w:rFonts w:ascii="Times New Roman" w:hAnsi="Times New Roman" w:cs="Times New Roman"/>
          <w:sz w:val="24"/>
          <w:szCs w:val="24"/>
        </w:rPr>
        <w:t>.</w:t>
      </w:r>
    </w:p>
    <w:p w14:paraId="10E32B5E" w14:textId="77777777" w:rsidR="00B63580" w:rsidRPr="00A5361D" w:rsidRDefault="00B63580" w:rsidP="00B63580">
      <w:pPr>
        <w:pStyle w:val="Akapitzlist"/>
        <w:numPr>
          <w:ilvl w:val="0"/>
          <w:numId w:val="4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Uzyskiwania informacji na temat możliwości dalszego kształcenia uczniów,</w:t>
      </w:r>
    </w:p>
    <w:p w14:paraId="76037AD4" w14:textId="77777777" w:rsidR="00B63580" w:rsidRPr="00A5361D" w:rsidRDefault="00B63580" w:rsidP="00B63580">
      <w:pPr>
        <w:pStyle w:val="Akapitzlist"/>
        <w:numPr>
          <w:ilvl w:val="0"/>
          <w:numId w:val="4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Informacji o pomocy psychologiczno-pedagogicznej, którą został objęty uczeń,</w:t>
      </w:r>
    </w:p>
    <w:p w14:paraId="7E8C145E" w14:textId="77777777" w:rsidR="00B63580" w:rsidRPr="00A5361D" w:rsidRDefault="00B63580" w:rsidP="00B63580">
      <w:pPr>
        <w:pStyle w:val="Akapitzlist"/>
        <w:numPr>
          <w:ilvl w:val="0"/>
          <w:numId w:val="4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Uczestniczenia w posiedzeniu zespołu ds. IPET oraz otrzymania kopii IPET-u przeznaczonego dla rodziców,</w:t>
      </w:r>
    </w:p>
    <w:p w14:paraId="5EF65601" w14:textId="77777777" w:rsidR="00B63580" w:rsidRPr="00A5361D" w:rsidRDefault="00B63580" w:rsidP="00B63580">
      <w:pPr>
        <w:pStyle w:val="Akapitzlist"/>
        <w:numPr>
          <w:ilvl w:val="0"/>
          <w:numId w:val="4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Uczestnictwa w spotkaniach indywidualnych i grupowych ustalonych na dany rok szkolny,</w:t>
      </w:r>
    </w:p>
    <w:p w14:paraId="2B4E47F2" w14:textId="77777777" w:rsidR="00B63580" w:rsidRPr="00A5361D" w:rsidRDefault="00B63580" w:rsidP="00B63580">
      <w:pPr>
        <w:pStyle w:val="Akapitzlist"/>
        <w:numPr>
          <w:ilvl w:val="0"/>
          <w:numId w:val="4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1D">
        <w:rPr>
          <w:rFonts w:ascii="Times New Roman" w:hAnsi="Times New Roman" w:cs="Times New Roman"/>
          <w:sz w:val="24"/>
          <w:szCs w:val="24"/>
        </w:rPr>
        <w:t>Odwiedzin dziecka/podopiecznego.</w:t>
      </w:r>
    </w:p>
    <w:p w14:paraId="752AD1BF" w14:textId="77777777" w:rsidR="00B63580" w:rsidRPr="008779B1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BD8D7E" w14:textId="77777777" w:rsidR="00B63580" w:rsidRPr="00F75372" w:rsidRDefault="00B63580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t>§ 10</w:t>
      </w:r>
    </w:p>
    <w:p w14:paraId="30E9CD0D" w14:textId="77777777" w:rsidR="00B63580" w:rsidRPr="008779B1" w:rsidRDefault="00B63580" w:rsidP="00B6358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Organy szkoły pracują na rzecz szkoły, przyjmując zasadę nieingerowania w swoje kompetencje oraz zasadę współpracy, informują o podejmowanych i planowanych działaniach lub decyzjach, wspólnie poszukują rozwiązań problemów, współdziałają w re</w:t>
      </w:r>
      <w:r>
        <w:rPr>
          <w:rFonts w:ascii="Times New Roman" w:hAnsi="Times New Roman" w:cs="Times New Roman"/>
          <w:sz w:val="24"/>
          <w:szCs w:val="24"/>
        </w:rPr>
        <w:t>alizacji zadań wynikających ze s</w:t>
      </w:r>
      <w:r w:rsidRPr="008779B1">
        <w:rPr>
          <w:rFonts w:ascii="Times New Roman" w:hAnsi="Times New Roman" w:cs="Times New Roman"/>
          <w:sz w:val="24"/>
          <w:szCs w:val="24"/>
        </w:rPr>
        <w:t>tatutu i planów pracy szkoły.</w:t>
      </w:r>
    </w:p>
    <w:p w14:paraId="146C40FE" w14:textId="77777777" w:rsidR="00B63580" w:rsidRPr="008779B1" w:rsidRDefault="00B63580" w:rsidP="00B6358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Działające w szkole organy prowadzą samodzielną i swobodną działalność, w ramach swoich kompetencji, podejmują decyzje w oparciu o regulaminy działalności. Dbają jednak o bieżące informowanie innych organów szkoły o planowych lub podejmowanych decyzjach bezpośrednio lub pośrednio poprzez Dyrektora.</w:t>
      </w:r>
    </w:p>
    <w:p w14:paraId="18061EE0" w14:textId="77777777" w:rsidR="00B63580" w:rsidRPr="008779B1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DB3F9B" w14:textId="77777777" w:rsidR="00B63580" w:rsidRPr="00F75372" w:rsidRDefault="00B63580" w:rsidP="00B63580">
      <w:pPr>
        <w:jc w:val="center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t>ROZDZIAŁ IV</w:t>
      </w:r>
    </w:p>
    <w:p w14:paraId="1F23FB0C" w14:textId="77777777" w:rsidR="00B63580" w:rsidRPr="008779B1" w:rsidRDefault="00B63580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t>ORGANIZACJA SZKOŁY</w:t>
      </w:r>
    </w:p>
    <w:p w14:paraId="4262B7C0" w14:textId="77777777" w:rsidR="00B63580" w:rsidRPr="008779B1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302A06" w14:textId="77777777" w:rsidR="00B63580" w:rsidRPr="00F75372" w:rsidRDefault="00B63580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t>§ 11</w:t>
      </w:r>
    </w:p>
    <w:p w14:paraId="32C909E3" w14:textId="77777777" w:rsidR="00B63580" w:rsidRPr="008779B1" w:rsidRDefault="00B63580" w:rsidP="00B6358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Szczegółową organizację nauczania, wychowania i opieki określa arkusz organizacji sz</w:t>
      </w:r>
      <w:r>
        <w:rPr>
          <w:rFonts w:ascii="Times New Roman" w:hAnsi="Times New Roman" w:cs="Times New Roman"/>
          <w:sz w:val="24"/>
          <w:szCs w:val="24"/>
        </w:rPr>
        <w:t xml:space="preserve">koły opracowany przez Dyrektora </w:t>
      </w:r>
      <w:r w:rsidRPr="00A5361D">
        <w:rPr>
          <w:rFonts w:ascii="Times New Roman" w:hAnsi="Times New Roman" w:cs="Times New Roman"/>
          <w:sz w:val="24"/>
          <w:szCs w:val="24"/>
        </w:rPr>
        <w:t>do dnia 21 kwietnia każdego roku, po wcześniejszym zaopiniowaniu przez zakładowe organizacje związkowe.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9B1">
        <w:rPr>
          <w:rFonts w:ascii="Times New Roman" w:hAnsi="Times New Roman" w:cs="Times New Roman"/>
          <w:sz w:val="24"/>
          <w:szCs w:val="24"/>
        </w:rPr>
        <w:t>Arkusz organizacyjny szkoły zatwierdza organ prowadzący szkołę, po zasięgnięciu opinii organu nadzoru pedagogicznego, do dnia 29 maja danego roku.</w:t>
      </w:r>
    </w:p>
    <w:p w14:paraId="658D1DE8" w14:textId="77777777" w:rsidR="00B63580" w:rsidRPr="008779B1" w:rsidRDefault="00B63580" w:rsidP="00B6358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Na podstawie zatwierdzonego przez organ prowadzący arkusza organizacji Dyrektor, z uwzględnieniem zasad ochrony zdrowia i higieny pracy, ustala tygodniowy rozkład zajęć określający organizację obowiązkowych i nadobowiązkowych zajęć edukacyjnych.</w:t>
      </w:r>
    </w:p>
    <w:p w14:paraId="71C14251" w14:textId="77777777" w:rsidR="00B63580" w:rsidRPr="008779B1" w:rsidRDefault="00B63580" w:rsidP="00B6358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W arkuszu organizacji szkoły zamieszcza się w szczególności: liczbę pracowników szkoły, ogólną liczbę godzin zajęć edukacyjnych finansowanych ze środków przydzielonych przez organ prowadzący szkołę, liczbę godzin zajęć prowadzonych przez poszczególnych nauczycieli.</w:t>
      </w:r>
    </w:p>
    <w:p w14:paraId="1E1A12FE" w14:textId="77777777" w:rsidR="00B63580" w:rsidRPr="008779B1" w:rsidRDefault="00B63580" w:rsidP="00B6358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 xml:space="preserve">Dyrektor corocznie, w arkuszu organizacyjnym, podaje liczbę nauczycieli, w podziale na stopnie awansu zawodowego, przystępujących do postępowań kwalifikacyjnych lub </w:t>
      </w:r>
      <w:r w:rsidRPr="008779B1">
        <w:rPr>
          <w:rFonts w:ascii="Times New Roman" w:hAnsi="Times New Roman" w:cs="Times New Roman"/>
          <w:sz w:val="24"/>
          <w:szCs w:val="24"/>
        </w:rPr>
        <w:lastRenderedPageBreak/>
        <w:t>egzaminacyjnych w roku szkolnym, którego dotyczy dany arkusz organizacyjny oraz wskazuje terminy złożenia przez nauczycieli wniosków o podjęcie tych postępowań.</w:t>
      </w:r>
    </w:p>
    <w:p w14:paraId="69574D99" w14:textId="7DD8A108" w:rsidR="00B63580" w:rsidRPr="008779B1" w:rsidRDefault="00B63580" w:rsidP="00B6358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3689413"/>
      <w:r w:rsidRPr="008779B1">
        <w:rPr>
          <w:rFonts w:ascii="Times New Roman" w:hAnsi="Times New Roman" w:cs="Times New Roman"/>
          <w:sz w:val="24"/>
          <w:szCs w:val="24"/>
        </w:rPr>
        <w:t xml:space="preserve">Terminy rozpoczęcia i zakończenia zajęć dydaktyczno-wychowawczych, przerw świątecznych oraz </w:t>
      </w:r>
      <w:r w:rsidRPr="00D9252F">
        <w:rPr>
          <w:rFonts w:ascii="Times New Roman" w:hAnsi="Times New Roman" w:cs="Times New Roman"/>
          <w:sz w:val="24"/>
          <w:szCs w:val="24"/>
        </w:rPr>
        <w:t xml:space="preserve">ferii zimowych i letnich określone zostają w przepisach </w:t>
      </w:r>
      <w:r w:rsidR="002245AD" w:rsidRPr="00D9252F">
        <w:rPr>
          <w:rFonts w:ascii="Times New Roman" w:hAnsi="Times New Roman" w:cs="Times New Roman"/>
          <w:sz w:val="24"/>
          <w:szCs w:val="24"/>
        </w:rPr>
        <w:t>związanych z organizacją roku szkolnego</w:t>
      </w:r>
      <w:r w:rsidRPr="00D9252F">
        <w:rPr>
          <w:rFonts w:ascii="Times New Roman" w:hAnsi="Times New Roman" w:cs="Times New Roman"/>
          <w:sz w:val="24"/>
          <w:szCs w:val="24"/>
        </w:rPr>
        <w:t>.</w:t>
      </w:r>
      <w:r w:rsidR="00664602" w:rsidRPr="00D9252F">
        <w:rPr>
          <w:rFonts w:ascii="Times New Roman" w:hAnsi="Times New Roman" w:cs="Times New Roman"/>
          <w:sz w:val="24"/>
          <w:szCs w:val="24"/>
        </w:rPr>
        <w:t xml:space="preserve"> Dyrektor przedstawia propozycje dodatkowych dni wolnych od zajęć dydaktycznych do zaopiniowania </w:t>
      </w:r>
      <w:r w:rsidR="00C91002" w:rsidRPr="00D9252F">
        <w:rPr>
          <w:rFonts w:ascii="Times New Roman" w:hAnsi="Times New Roman" w:cs="Times New Roman"/>
          <w:sz w:val="24"/>
          <w:szCs w:val="24"/>
        </w:rPr>
        <w:t xml:space="preserve">przez radę pedagogiczną na dany rok szkolny. </w:t>
      </w:r>
      <w:r w:rsidR="00664602" w:rsidRPr="00D9252F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5548D0AE" w14:textId="77777777" w:rsidR="00B63580" w:rsidRPr="008779B1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7A84D7" w14:textId="77777777" w:rsidR="00B63580" w:rsidRPr="00F75372" w:rsidRDefault="00B63580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t>§ 12</w:t>
      </w:r>
    </w:p>
    <w:p w14:paraId="28471FF2" w14:textId="77777777" w:rsidR="00B63580" w:rsidRPr="008779B1" w:rsidRDefault="00B63580" w:rsidP="00B63580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Zajęcia edukacyjne w ramach kształcenia ogólnego, stanowiące realizację podstawy programowej kształcenia ogólnego ustalonej dla szkoły są organizowane w oddziałach lub grupach.</w:t>
      </w:r>
    </w:p>
    <w:p w14:paraId="4BA159B6" w14:textId="77777777" w:rsidR="00B63580" w:rsidRPr="008779B1" w:rsidRDefault="00B63580" w:rsidP="00B63580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Podstawową jednostką organizacyjną szkoły jest oddział złożony z uczniów, którzy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9B1">
        <w:rPr>
          <w:rFonts w:ascii="Times New Roman" w:hAnsi="Times New Roman" w:cs="Times New Roman"/>
          <w:sz w:val="24"/>
          <w:szCs w:val="24"/>
        </w:rPr>
        <w:t> uczą się wszystkich przedmiotów obowiązkowych określonych planem nauczania, zgodnym z odpowiednim ramowym planem nauczania i programem wybranym z zestawu programów dla danej klasy dopuszczonych do użytku szkolnego.</w:t>
      </w:r>
    </w:p>
    <w:p w14:paraId="07FB69F2" w14:textId="77777777" w:rsidR="00B63580" w:rsidRPr="00D9252F" w:rsidRDefault="00B63580" w:rsidP="00B63580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252F">
        <w:rPr>
          <w:rFonts w:ascii="Times New Roman" w:hAnsi="Times New Roman" w:cs="Times New Roman"/>
          <w:sz w:val="24"/>
          <w:szCs w:val="24"/>
        </w:rPr>
        <w:t>Liczba uczniów w oddziale wynosi maksymalnie do 16 osób.</w:t>
      </w:r>
    </w:p>
    <w:p w14:paraId="531C1FB0" w14:textId="4B8B95E1" w:rsidR="00B63580" w:rsidRPr="00D9252F" w:rsidRDefault="00B63580" w:rsidP="00B63580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3689561"/>
      <w:r w:rsidRPr="00D9252F">
        <w:rPr>
          <w:rFonts w:ascii="Times New Roman" w:hAnsi="Times New Roman" w:cs="Times New Roman"/>
          <w:sz w:val="24"/>
          <w:szCs w:val="24"/>
        </w:rPr>
        <w:t xml:space="preserve">Podział </w:t>
      </w:r>
      <w:r w:rsidR="00C91002" w:rsidRPr="00D9252F">
        <w:rPr>
          <w:rFonts w:ascii="Times New Roman" w:hAnsi="Times New Roman" w:cs="Times New Roman"/>
          <w:sz w:val="24"/>
          <w:szCs w:val="24"/>
        </w:rPr>
        <w:t xml:space="preserve">oddziału </w:t>
      </w:r>
      <w:r w:rsidRPr="00D9252F">
        <w:rPr>
          <w:rFonts w:ascii="Times New Roman" w:hAnsi="Times New Roman" w:cs="Times New Roman"/>
          <w:sz w:val="24"/>
          <w:szCs w:val="24"/>
        </w:rPr>
        <w:t xml:space="preserve">na grupy jest obowiązkowy </w:t>
      </w:r>
      <w:r w:rsidR="00C91002" w:rsidRPr="00D9252F">
        <w:rPr>
          <w:rFonts w:ascii="Times New Roman" w:hAnsi="Times New Roman" w:cs="Times New Roman"/>
          <w:sz w:val="24"/>
          <w:szCs w:val="24"/>
        </w:rPr>
        <w:t>zgodnie z</w:t>
      </w:r>
      <w:r w:rsidRPr="00D9252F">
        <w:rPr>
          <w:rFonts w:ascii="Times New Roman" w:hAnsi="Times New Roman" w:cs="Times New Roman"/>
          <w:sz w:val="24"/>
          <w:szCs w:val="24"/>
        </w:rPr>
        <w:t xml:space="preserve"> przepis</w:t>
      </w:r>
      <w:r w:rsidR="00C91002" w:rsidRPr="00D9252F">
        <w:rPr>
          <w:rFonts w:ascii="Times New Roman" w:hAnsi="Times New Roman" w:cs="Times New Roman"/>
          <w:sz w:val="24"/>
          <w:szCs w:val="24"/>
        </w:rPr>
        <w:t>am</w:t>
      </w:r>
      <w:r w:rsidR="00D9252F">
        <w:rPr>
          <w:rFonts w:ascii="Times New Roman" w:hAnsi="Times New Roman" w:cs="Times New Roman"/>
          <w:sz w:val="24"/>
          <w:szCs w:val="24"/>
        </w:rPr>
        <w:t>i</w:t>
      </w:r>
      <w:r w:rsidR="002245AD" w:rsidRPr="00D9252F">
        <w:rPr>
          <w:rFonts w:ascii="Times New Roman" w:hAnsi="Times New Roman" w:cs="Times New Roman"/>
          <w:sz w:val="24"/>
          <w:szCs w:val="24"/>
        </w:rPr>
        <w:t xml:space="preserve"> prawa oświatowego</w:t>
      </w:r>
      <w:r w:rsidRPr="00D9252F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78F8744E" w14:textId="77777777" w:rsidR="00B63580" w:rsidRDefault="00B63580" w:rsidP="00B63580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252F">
        <w:rPr>
          <w:rFonts w:ascii="Times New Roman" w:hAnsi="Times New Roman" w:cs="Times New Roman"/>
          <w:sz w:val="24"/>
          <w:szCs w:val="24"/>
        </w:rPr>
        <w:t xml:space="preserve">Podział oddziału na grupy powinien zapewnić możliwość realizacji programów </w:t>
      </w:r>
      <w:r w:rsidRPr="008779B1">
        <w:rPr>
          <w:rFonts w:ascii="Times New Roman" w:hAnsi="Times New Roman" w:cs="Times New Roman"/>
          <w:sz w:val="24"/>
          <w:szCs w:val="24"/>
        </w:rPr>
        <w:t>nauczania.</w:t>
      </w:r>
    </w:p>
    <w:p w14:paraId="6E92DE93" w14:textId="77777777" w:rsidR="002245AD" w:rsidRDefault="002245AD" w:rsidP="00B63580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Dopuszcza się możliwość łączenia klas na jednym etapie edukacyjnym.</w:t>
      </w:r>
    </w:p>
    <w:p w14:paraId="1371B28E" w14:textId="77777777" w:rsidR="00B63580" w:rsidRPr="008779B1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DB9C86" w14:textId="77777777" w:rsidR="00B63580" w:rsidRPr="00F75372" w:rsidRDefault="00B63580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t>§ 13</w:t>
      </w:r>
    </w:p>
    <w:p w14:paraId="0310773B" w14:textId="77777777" w:rsidR="00B63580" w:rsidRPr="008779B1" w:rsidRDefault="00B63580" w:rsidP="00B6358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Pod</w:t>
      </w:r>
      <w:r>
        <w:rPr>
          <w:rFonts w:ascii="Times New Roman" w:hAnsi="Times New Roman" w:cs="Times New Roman"/>
          <w:sz w:val="24"/>
          <w:szCs w:val="24"/>
        </w:rPr>
        <w:t>stawowymi formami działalności s</w:t>
      </w:r>
      <w:r w:rsidRPr="008779B1">
        <w:rPr>
          <w:rFonts w:ascii="Times New Roman" w:hAnsi="Times New Roman" w:cs="Times New Roman"/>
          <w:sz w:val="24"/>
          <w:szCs w:val="24"/>
        </w:rPr>
        <w:t>zkoły zapewniającymi realizację statutowych celów i zadań są:</w:t>
      </w:r>
    </w:p>
    <w:p w14:paraId="29BACEE7" w14:textId="77777777" w:rsidR="00B63580" w:rsidRPr="008779B1" w:rsidRDefault="00B63580" w:rsidP="00B6358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8779B1">
        <w:rPr>
          <w:rFonts w:ascii="Times New Roman" w:hAnsi="Times New Roman" w:cs="Times New Roman"/>
          <w:sz w:val="24"/>
          <w:szCs w:val="24"/>
        </w:rPr>
        <w:t>bowiązkowe zajęcia lekcyjne, których tygodniowy wymiar określa obowiązujący dla danej klasy plan nauczania,</w:t>
      </w:r>
    </w:p>
    <w:p w14:paraId="7EA03DCC" w14:textId="77777777" w:rsidR="00B63580" w:rsidRPr="008779B1" w:rsidRDefault="00B63580" w:rsidP="00B6358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8779B1">
        <w:rPr>
          <w:rFonts w:ascii="Times New Roman" w:hAnsi="Times New Roman" w:cs="Times New Roman"/>
          <w:sz w:val="24"/>
          <w:szCs w:val="24"/>
        </w:rPr>
        <w:t>adobowiązkowe zajęcia pozalekcyjne, służące pogłębieniu wiedzy i umiejętności uczniów,</w:t>
      </w:r>
    </w:p>
    <w:p w14:paraId="646FAFB2" w14:textId="77777777" w:rsidR="00B63580" w:rsidRDefault="00B63580" w:rsidP="00B6358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8779B1">
        <w:rPr>
          <w:rFonts w:ascii="Times New Roman" w:hAnsi="Times New Roman" w:cs="Times New Roman"/>
          <w:sz w:val="24"/>
          <w:szCs w:val="24"/>
        </w:rPr>
        <w:t>ajęcia rewalidacyjne dla uczniów posiadających orzeczenie o potrzebie kształcenia specjalnego z uwagi na niepełnosprawność intelektualną w stopniu lekkim.</w:t>
      </w:r>
    </w:p>
    <w:p w14:paraId="2BB431C8" w14:textId="77777777" w:rsidR="006053C9" w:rsidRPr="00E53928" w:rsidRDefault="006053C9" w:rsidP="00B6358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3928">
        <w:rPr>
          <w:rFonts w:ascii="Times New Roman" w:hAnsi="Times New Roman" w:cs="Times New Roman"/>
          <w:sz w:val="24"/>
          <w:szCs w:val="24"/>
        </w:rPr>
        <w:t xml:space="preserve">Zajęcia dydaktyczno-wyrównawcze dla uczniów </w:t>
      </w:r>
      <w:r w:rsidR="00FD7A6B" w:rsidRPr="00E53928">
        <w:rPr>
          <w:rFonts w:ascii="Times New Roman" w:hAnsi="Times New Roman" w:cs="Times New Roman"/>
          <w:sz w:val="24"/>
          <w:szCs w:val="24"/>
        </w:rPr>
        <w:t>niedostosowanych społecznie i w normie intelektualnej.</w:t>
      </w:r>
    </w:p>
    <w:p w14:paraId="3AE691A2" w14:textId="77777777" w:rsidR="00B63580" w:rsidRPr="008779B1" w:rsidRDefault="00B63580" w:rsidP="00B6358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Godzina lekcyjna trwa 45 minut.</w:t>
      </w:r>
    </w:p>
    <w:p w14:paraId="3A6DD4BC" w14:textId="77777777" w:rsidR="00B63580" w:rsidRPr="008779B1" w:rsidRDefault="00B63580" w:rsidP="00B6358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Godzina zajęć rewalidacyjnych trwa 60 minut.</w:t>
      </w:r>
    </w:p>
    <w:p w14:paraId="228704D1" w14:textId="77777777" w:rsidR="00651C84" w:rsidRPr="00FD7A6B" w:rsidRDefault="00651C84" w:rsidP="00B6358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53928">
        <w:rPr>
          <w:rFonts w:ascii="Times New Roman" w:hAnsi="Times New Roman" w:cs="Times New Roman"/>
          <w:sz w:val="24"/>
          <w:szCs w:val="24"/>
        </w:rPr>
        <w:t>Godzina zajęć dydaktyczno-wyrównawczych trwa 45 minut.</w:t>
      </w:r>
    </w:p>
    <w:p w14:paraId="30D09B92" w14:textId="77777777" w:rsidR="00B63580" w:rsidRPr="008779B1" w:rsidRDefault="00B63580" w:rsidP="00B6358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Zajęcia nadobowiązkowe prowadzone są poza systemem klasowo-lekcyjnym w grupach oddziałowych i międzyoddziałowych.</w:t>
      </w:r>
    </w:p>
    <w:p w14:paraId="4DECFB1E" w14:textId="77777777" w:rsidR="00B63580" w:rsidRPr="008779B1" w:rsidRDefault="00B63580" w:rsidP="00B6358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</w:t>
      </w:r>
      <w:r w:rsidR="00C11C1E">
        <w:rPr>
          <w:rFonts w:ascii="Times New Roman" w:hAnsi="Times New Roman" w:cs="Times New Roman"/>
          <w:sz w:val="24"/>
          <w:szCs w:val="24"/>
        </w:rPr>
        <w:t xml:space="preserve"> realizuje Program Wychowawczo-</w:t>
      </w:r>
      <w:r w:rsidR="00C11C1E" w:rsidRPr="00E53928">
        <w:rPr>
          <w:rFonts w:ascii="Times New Roman" w:hAnsi="Times New Roman" w:cs="Times New Roman"/>
          <w:sz w:val="24"/>
          <w:szCs w:val="24"/>
        </w:rPr>
        <w:t>P</w:t>
      </w:r>
      <w:r w:rsidRPr="00E53928">
        <w:rPr>
          <w:rFonts w:ascii="Times New Roman" w:hAnsi="Times New Roman" w:cs="Times New Roman"/>
          <w:sz w:val="24"/>
          <w:szCs w:val="24"/>
        </w:rPr>
        <w:t xml:space="preserve">rofilaktyczny, </w:t>
      </w:r>
      <w:r w:rsidRPr="008779B1">
        <w:rPr>
          <w:rFonts w:ascii="Times New Roman" w:hAnsi="Times New Roman" w:cs="Times New Roman"/>
          <w:sz w:val="24"/>
          <w:szCs w:val="24"/>
        </w:rPr>
        <w:t>który obejmuje:</w:t>
      </w:r>
    </w:p>
    <w:p w14:paraId="176A87E4" w14:textId="77777777" w:rsidR="00B63580" w:rsidRPr="008779B1" w:rsidRDefault="00B63580" w:rsidP="00B6358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8779B1">
        <w:rPr>
          <w:rFonts w:ascii="Times New Roman" w:hAnsi="Times New Roman" w:cs="Times New Roman"/>
          <w:sz w:val="24"/>
          <w:szCs w:val="24"/>
        </w:rPr>
        <w:t>reści i działania o charakterze wychowawczym skierowane do uczniów,</w:t>
      </w:r>
    </w:p>
    <w:p w14:paraId="6CEBEF12" w14:textId="77777777" w:rsidR="00B63580" w:rsidRPr="008779B1" w:rsidRDefault="00B63580" w:rsidP="00B6358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8779B1">
        <w:rPr>
          <w:rFonts w:ascii="Times New Roman" w:hAnsi="Times New Roman" w:cs="Times New Roman"/>
          <w:sz w:val="24"/>
          <w:szCs w:val="24"/>
        </w:rPr>
        <w:t>reści charakterze profilaktycznym dostosowane do potrzeb rozwojowych uczniów, przygotowane w oparciu o przeprowadzona diagnozę potrzeb i problemów.</w:t>
      </w:r>
    </w:p>
    <w:p w14:paraId="323F7D0D" w14:textId="77777777" w:rsidR="00B63580" w:rsidRDefault="00B63580" w:rsidP="00B6358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lastRenderedPageBreak/>
        <w:t xml:space="preserve">Szkoła zapewnia uczniom dostęp do </w:t>
      </w:r>
      <w:proofErr w:type="spellStart"/>
      <w:r w:rsidRPr="008779B1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Pr="008779B1">
        <w:rPr>
          <w:rFonts w:ascii="Times New Roman" w:hAnsi="Times New Roman" w:cs="Times New Roman"/>
          <w:sz w:val="24"/>
          <w:szCs w:val="24"/>
        </w:rPr>
        <w:t xml:space="preserve"> jednocześnie podejmując działania zabezpieczające uczniów przed dostępem do treści, które mogą stanowić zagrożenie dla ich prawidłowego rozwoju (oprogramowania zabezpieczające).</w:t>
      </w:r>
    </w:p>
    <w:p w14:paraId="48AD2AC6" w14:textId="77777777" w:rsidR="00B63580" w:rsidRDefault="00B63580" w:rsidP="00B6358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B4B">
        <w:rPr>
          <w:rFonts w:ascii="Times New Roman" w:hAnsi="Times New Roman" w:cs="Times New Roman"/>
          <w:sz w:val="24"/>
          <w:szCs w:val="24"/>
        </w:rPr>
        <w:t xml:space="preserve">W </w:t>
      </w:r>
      <w:r w:rsidRPr="0019492B">
        <w:rPr>
          <w:rFonts w:ascii="Times New Roman" w:hAnsi="Times New Roman" w:cs="Times New Roman"/>
          <w:sz w:val="24"/>
          <w:szCs w:val="24"/>
        </w:rPr>
        <w:t xml:space="preserve">szkole prowadzony jest wewnątrzszkolny system doradztwa zawodowego </w:t>
      </w:r>
      <w:bookmarkStart w:id="4" w:name="_Hlk532298215"/>
      <w:r w:rsidRPr="0019492B">
        <w:rPr>
          <w:rFonts w:ascii="Times New Roman" w:hAnsi="Times New Roman" w:cs="Times New Roman"/>
          <w:sz w:val="24"/>
          <w:szCs w:val="24"/>
        </w:rPr>
        <w:t xml:space="preserve">w formie orientacji zawodowej, zajęć z zakresu doradztwa zawodowego, zajęć związanych z wyborem kierunku kształcenia i zawodu prowadzonych w ramach pomocy psychologiczno-pedagogicznej, zajęć prowadzonych u pracodawców i wizyt </w:t>
      </w:r>
      <w:proofErr w:type="spellStart"/>
      <w:r w:rsidRPr="0019492B">
        <w:rPr>
          <w:rFonts w:ascii="Times New Roman" w:hAnsi="Times New Roman" w:cs="Times New Roman"/>
          <w:sz w:val="24"/>
          <w:szCs w:val="24"/>
        </w:rPr>
        <w:t>zawodoznawczych</w:t>
      </w:r>
      <w:proofErr w:type="spellEnd"/>
      <w:r w:rsidRPr="0019492B">
        <w:rPr>
          <w:rFonts w:ascii="Times New Roman" w:hAnsi="Times New Roman" w:cs="Times New Roman"/>
          <w:sz w:val="24"/>
          <w:szCs w:val="24"/>
        </w:rPr>
        <w:t xml:space="preserve"> . </w:t>
      </w:r>
      <w:bookmarkEnd w:id="4"/>
    </w:p>
    <w:p w14:paraId="364EB99C" w14:textId="77777777" w:rsidR="00C11C1E" w:rsidRPr="00E53928" w:rsidRDefault="00F80E73" w:rsidP="00B6358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3928">
        <w:rPr>
          <w:rFonts w:ascii="Times New Roman" w:hAnsi="Times New Roman" w:cs="Times New Roman"/>
          <w:sz w:val="24"/>
          <w:szCs w:val="24"/>
        </w:rPr>
        <w:t>W szkole prowadzony jest wolontariat, którego celem jest aktywizowanie społeczności szkolnej w podejmowaniu działań na rzecz potrzebujących.</w:t>
      </w:r>
    </w:p>
    <w:p w14:paraId="05335AAF" w14:textId="77777777" w:rsidR="00B63580" w:rsidRPr="008779B1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2AAA37" w14:textId="77777777" w:rsidR="00B63580" w:rsidRPr="00F75372" w:rsidRDefault="00B63580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t>§ 14</w:t>
      </w:r>
    </w:p>
    <w:p w14:paraId="65D0D41F" w14:textId="77777777" w:rsidR="00B63580" w:rsidRPr="008779B1" w:rsidRDefault="00B63580" w:rsidP="00B63580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realizacji zajęć s</w:t>
      </w:r>
      <w:r w:rsidRPr="008779B1">
        <w:rPr>
          <w:rFonts w:ascii="Times New Roman" w:hAnsi="Times New Roman" w:cs="Times New Roman"/>
          <w:sz w:val="24"/>
          <w:szCs w:val="24"/>
        </w:rPr>
        <w:t>zkoła posiada:</w:t>
      </w:r>
    </w:p>
    <w:p w14:paraId="1766A8CB" w14:textId="77777777" w:rsidR="00B63580" w:rsidRPr="008779B1" w:rsidRDefault="00B63580" w:rsidP="00B6358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779B1">
        <w:rPr>
          <w:rFonts w:ascii="Times New Roman" w:hAnsi="Times New Roman" w:cs="Times New Roman"/>
          <w:sz w:val="24"/>
          <w:szCs w:val="24"/>
        </w:rPr>
        <w:t>omieszczenia klasowo-lekcyjne,</w:t>
      </w:r>
    </w:p>
    <w:p w14:paraId="58662D11" w14:textId="77777777" w:rsidR="00B63580" w:rsidRPr="008779B1" w:rsidRDefault="00B63580" w:rsidP="00B6358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8779B1">
        <w:rPr>
          <w:rFonts w:ascii="Times New Roman" w:hAnsi="Times New Roman" w:cs="Times New Roman"/>
          <w:sz w:val="24"/>
          <w:szCs w:val="24"/>
        </w:rPr>
        <w:t>lasopracownie: komputerowa z przyłączem do Internetu, językowa, matematyczno-fizyczna,</w:t>
      </w:r>
    </w:p>
    <w:p w14:paraId="62DBBD4A" w14:textId="77777777" w:rsidR="00B63580" w:rsidRPr="008779B1" w:rsidRDefault="00B63580" w:rsidP="00B6358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779B1">
        <w:rPr>
          <w:rFonts w:ascii="Times New Roman" w:hAnsi="Times New Roman" w:cs="Times New Roman"/>
          <w:sz w:val="24"/>
          <w:szCs w:val="24"/>
        </w:rPr>
        <w:t>omieszczenie ze zbiorami bibliotecznymi,</w:t>
      </w:r>
    </w:p>
    <w:p w14:paraId="22F9B11A" w14:textId="1C91B755" w:rsidR="00B63580" w:rsidRPr="008779B1" w:rsidRDefault="00B63580" w:rsidP="00B6358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779B1">
        <w:rPr>
          <w:rFonts w:ascii="Times New Roman" w:hAnsi="Times New Roman" w:cs="Times New Roman"/>
          <w:sz w:val="24"/>
          <w:szCs w:val="24"/>
        </w:rPr>
        <w:t>omieszczenia do rea</w:t>
      </w:r>
      <w:r>
        <w:rPr>
          <w:rFonts w:ascii="Times New Roman" w:hAnsi="Times New Roman" w:cs="Times New Roman"/>
          <w:sz w:val="24"/>
          <w:szCs w:val="24"/>
        </w:rPr>
        <w:t>lizacji zajęć specjalistycznych,</w:t>
      </w:r>
      <w:r w:rsidRPr="008779B1">
        <w:rPr>
          <w:rFonts w:ascii="Times New Roman" w:hAnsi="Times New Roman" w:cs="Times New Roman"/>
          <w:sz w:val="24"/>
          <w:szCs w:val="24"/>
        </w:rPr>
        <w:t xml:space="preserve"> rewalidacyjnych, </w:t>
      </w:r>
      <w:bookmarkStart w:id="5" w:name="_Hlk183689833"/>
      <w:r w:rsidRPr="008779B1">
        <w:rPr>
          <w:rFonts w:ascii="Times New Roman" w:hAnsi="Times New Roman" w:cs="Times New Roman"/>
          <w:sz w:val="24"/>
          <w:szCs w:val="24"/>
        </w:rPr>
        <w:t>logopedycznych</w:t>
      </w:r>
      <w:r w:rsidR="00D9252F">
        <w:rPr>
          <w:rFonts w:ascii="Times New Roman" w:hAnsi="Times New Roman" w:cs="Times New Roman"/>
          <w:sz w:val="24"/>
          <w:szCs w:val="24"/>
        </w:rPr>
        <w:t>,</w:t>
      </w:r>
    </w:p>
    <w:bookmarkEnd w:id="5"/>
    <w:p w14:paraId="600BF787" w14:textId="77777777" w:rsidR="00B63580" w:rsidRPr="008779B1" w:rsidRDefault="00B63580" w:rsidP="00B6358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779B1">
        <w:rPr>
          <w:rFonts w:ascii="Times New Roman" w:hAnsi="Times New Roman" w:cs="Times New Roman"/>
          <w:sz w:val="24"/>
          <w:szCs w:val="24"/>
        </w:rPr>
        <w:t>omieszczenia do zajęć sportowych,</w:t>
      </w:r>
    </w:p>
    <w:p w14:paraId="4623E204" w14:textId="77777777" w:rsidR="00B63580" w:rsidRPr="008779B1" w:rsidRDefault="00B63580" w:rsidP="00B6358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8779B1">
        <w:rPr>
          <w:rFonts w:ascii="Times New Roman" w:hAnsi="Times New Roman" w:cs="Times New Roman"/>
          <w:sz w:val="24"/>
          <w:szCs w:val="24"/>
        </w:rPr>
        <w:t>dpowiednio wyposażone pomieszczenia do zajęć rozwijających zainteresowania i uzdolnienia.</w:t>
      </w:r>
    </w:p>
    <w:p w14:paraId="69A28379" w14:textId="77777777" w:rsidR="00B63580" w:rsidRPr="008779B1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9AB8DD" w14:textId="77777777" w:rsidR="00B63580" w:rsidRPr="00F75372" w:rsidRDefault="00B63580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t>§ 15</w:t>
      </w:r>
    </w:p>
    <w:p w14:paraId="3CB2AC16" w14:textId="0CE22842" w:rsidR="00B63580" w:rsidRPr="00D9252F" w:rsidRDefault="001720D1" w:rsidP="00B63580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83689982"/>
      <w:r w:rsidRPr="00D9252F">
        <w:rPr>
          <w:rFonts w:ascii="Times New Roman" w:hAnsi="Times New Roman" w:cs="Times New Roman"/>
          <w:sz w:val="24"/>
          <w:szCs w:val="24"/>
        </w:rPr>
        <w:t>P</w:t>
      </w:r>
      <w:r w:rsidR="00B63580" w:rsidRPr="00D9252F">
        <w:rPr>
          <w:rFonts w:ascii="Times New Roman" w:hAnsi="Times New Roman" w:cs="Times New Roman"/>
          <w:sz w:val="24"/>
          <w:szCs w:val="24"/>
        </w:rPr>
        <w:t>omoc psychologiczno-pedagogiczna</w:t>
      </w:r>
      <w:r w:rsidRPr="00D9252F">
        <w:rPr>
          <w:rFonts w:ascii="Times New Roman" w:hAnsi="Times New Roman" w:cs="Times New Roman"/>
          <w:sz w:val="24"/>
          <w:szCs w:val="24"/>
        </w:rPr>
        <w:t xml:space="preserve">  </w:t>
      </w:r>
      <w:r w:rsidR="00C91002" w:rsidRPr="00D9252F">
        <w:rPr>
          <w:rFonts w:ascii="Times New Roman" w:hAnsi="Times New Roman" w:cs="Times New Roman"/>
          <w:sz w:val="24"/>
          <w:szCs w:val="24"/>
        </w:rPr>
        <w:t xml:space="preserve">w </w:t>
      </w:r>
      <w:r w:rsidRPr="00D9252F">
        <w:rPr>
          <w:rFonts w:ascii="Times New Roman" w:hAnsi="Times New Roman" w:cs="Times New Roman"/>
          <w:sz w:val="24"/>
          <w:szCs w:val="24"/>
        </w:rPr>
        <w:t>szkole</w:t>
      </w:r>
      <w:r w:rsidR="00B63580" w:rsidRPr="00D9252F">
        <w:rPr>
          <w:rFonts w:ascii="Times New Roman" w:hAnsi="Times New Roman" w:cs="Times New Roman"/>
          <w:sz w:val="24"/>
          <w:szCs w:val="24"/>
        </w:rPr>
        <w:t xml:space="preserve"> jest udzielana w trakcie bieżącej pracy z uczniem oraz w formie zajęć</w:t>
      </w:r>
      <w:r w:rsidRPr="00D9252F">
        <w:rPr>
          <w:rFonts w:ascii="Times New Roman" w:hAnsi="Times New Roman" w:cs="Times New Roman"/>
          <w:sz w:val="24"/>
          <w:szCs w:val="24"/>
        </w:rPr>
        <w:t xml:space="preserve"> pozaszkolnych</w:t>
      </w:r>
      <w:bookmarkEnd w:id="6"/>
      <w:r w:rsidRPr="00D9252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D808B81" w14:textId="77777777" w:rsidR="00B63580" w:rsidRPr="008779B1" w:rsidRDefault="00B63580" w:rsidP="00B63580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8779B1">
        <w:rPr>
          <w:rFonts w:ascii="Times New Roman" w:hAnsi="Times New Roman" w:cs="Times New Roman"/>
          <w:sz w:val="24"/>
          <w:szCs w:val="24"/>
        </w:rPr>
        <w:t>ozwijających uzdolnienia,</w:t>
      </w:r>
    </w:p>
    <w:p w14:paraId="3774A097" w14:textId="77777777" w:rsidR="00B63580" w:rsidRPr="008779B1" w:rsidRDefault="00B63580" w:rsidP="00B63580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8779B1">
        <w:rPr>
          <w:rFonts w:ascii="Times New Roman" w:hAnsi="Times New Roman" w:cs="Times New Roman"/>
          <w:sz w:val="24"/>
          <w:szCs w:val="24"/>
        </w:rPr>
        <w:t>ozwijających umiejętności uczenia się</w:t>
      </w:r>
      <w:r w:rsidR="00F80E73">
        <w:rPr>
          <w:rFonts w:ascii="Times New Roman" w:hAnsi="Times New Roman" w:cs="Times New Roman"/>
          <w:sz w:val="24"/>
          <w:szCs w:val="24"/>
        </w:rPr>
        <w:t>,</w:t>
      </w:r>
    </w:p>
    <w:p w14:paraId="10419AB3" w14:textId="4CABE8C3" w:rsidR="00B63580" w:rsidRPr="008779B1" w:rsidRDefault="001720D1" w:rsidP="00B63580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3580" w:rsidRPr="008779B1">
        <w:rPr>
          <w:rFonts w:ascii="Times New Roman" w:hAnsi="Times New Roman" w:cs="Times New Roman"/>
          <w:sz w:val="24"/>
          <w:szCs w:val="24"/>
        </w:rPr>
        <w:t>ozwijających kompetencje emocjonalno-społeczne,</w:t>
      </w:r>
    </w:p>
    <w:p w14:paraId="3FD87056" w14:textId="77777777" w:rsidR="00B63580" w:rsidRPr="008779B1" w:rsidRDefault="00B63580" w:rsidP="00B63580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8779B1">
        <w:rPr>
          <w:rFonts w:ascii="Times New Roman" w:hAnsi="Times New Roman" w:cs="Times New Roman"/>
          <w:sz w:val="24"/>
          <w:szCs w:val="24"/>
        </w:rPr>
        <w:t>pecjalistycznych,</w:t>
      </w:r>
    </w:p>
    <w:p w14:paraId="6D5A6CA1" w14:textId="77777777" w:rsidR="00B63580" w:rsidRPr="008779B1" w:rsidRDefault="00B63580" w:rsidP="00B63580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8779B1">
        <w:rPr>
          <w:rFonts w:ascii="Times New Roman" w:hAnsi="Times New Roman" w:cs="Times New Roman"/>
          <w:sz w:val="24"/>
          <w:szCs w:val="24"/>
        </w:rPr>
        <w:t>wiązanych z wyborem kierunku kształcenia i zawodu oraz planowaniem kształcenia i kariery zawodowej.</w:t>
      </w:r>
    </w:p>
    <w:p w14:paraId="41065114" w14:textId="77777777" w:rsidR="00B63580" w:rsidRPr="008779B1" w:rsidRDefault="00B63580" w:rsidP="00B63580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W szkole pomoc psychologiczno-pedagogiczna jest udzielana rodzicom</w:t>
      </w:r>
      <w:r>
        <w:rPr>
          <w:rFonts w:ascii="Times New Roman" w:hAnsi="Times New Roman" w:cs="Times New Roman"/>
          <w:sz w:val="24"/>
          <w:szCs w:val="24"/>
        </w:rPr>
        <w:t>/opiekunom prawnym</w:t>
      </w:r>
      <w:r w:rsidRPr="008779B1">
        <w:rPr>
          <w:rFonts w:ascii="Times New Roman" w:hAnsi="Times New Roman" w:cs="Times New Roman"/>
          <w:sz w:val="24"/>
          <w:szCs w:val="24"/>
        </w:rPr>
        <w:t xml:space="preserve"> uczniów i nauczycielom w formie porad, konsultacji, szkoleń.</w:t>
      </w:r>
    </w:p>
    <w:p w14:paraId="2A613805" w14:textId="77777777" w:rsidR="00B63580" w:rsidRPr="008779B1" w:rsidRDefault="00B63580" w:rsidP="00B63580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Godzin</w:t>
      </w:r>
      <w:r w:rsidR="00705DDA" w:rsidRPr="003B4AF7">
        <w:rPr>
          <w:rFonts w:ascii="Times New Roman" w:hAnsi="Times New Roman" w:cs="Times New Roman"/>
          <w:sz w:val="24"/>
          <w:szCs w:val="24"/>
        </w:rPr>
        <w:t>y</w:t>
      </w:r>
      <w:r w:rsidRPr="008779B1">
        <w:rPr>
          <w:rFonts w:ascii="Times New Roman" w:hAnsi="Times New Roman" w:cs="Times New Roman"/>
          <w:sz w:val="24"/>
          <w:szCs w:val="24"/>
        </w:rPr>
        <w:t xml:space="preserve"> zajęć specjalistycznych i dodatkowych reguluje rozporządzenie MEN.</w:t>
      </w:r>
    </w:p>
    <w:p w14:paraId="6EAEE3CB" w14:textId="77777777" w:rsidR="00B63580" w:rsidRPr="008779B1" w:rsidRDefault="00B63580" w:rsidP="00B63580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Korzystanie z pomocy psychologiczno-pedagogicznej w szkole jest dobrowolne i nieodpłatne.</w:t>
      </w:r>
    </w:p>
    <w:p w14:paraId="4665C3A1" w14:textId="77777777" w:rsidR="00B63580" w:rsidRPr="008779B1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0ECC15" w14:textId="77777777" w:rsidR="00B63580" w:rsidRPr="00F75372" w:rsidRDefault="00B63580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t>§ 16</w:t>
      </w:r>
    </w:p>
    <w:p w14:paraId="57B81E3D" w14:textId="77777777" w:rsidR="00B63580" w:rsidRPr="008779B1" w:rsidRDefault="00B63580" w:rsidP="00B63580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Uczniom jest udzielana pomoc materialna o charakterze socjalnym według kryterium ustalonego przez radę powiatu</w:t>
      </w:r>
      <w:r w:rsidR="001720D1">
        <w:rPr>
          <w:rFonts w:ascii="Times New Roman" w:hAnsi="Times New Roman" w:cs="Times New Roman"/>
          <w:sz w:val="24"/>
          <w:szCs w:val="24"/>
        </w:rPr>
        <w:t>.</w:t>
      </w:r>
      <w:r w:rsidRPr="008779B1">
        <w:rPr>
          <w:rFonts w:ascii="Times New Roman" w:hAnsi="Times New Roman" w:cs="Times New Roman"/>
          <w:sz w:val="24"/>
          <w:szCs w:val="24"/>
        </w:rPr>
        <w:t xml:space="preserve"> </w:t>
      </w:r>
      <w:r w:rsidRPr="003A4E1C">
        <w:rPr>
          <w:rFonts w:ascii="Times New Roman" w:hAnsi="Times New Roman" w:cs="Times New Roman"/>
          <w:sz w:val="24"/>
          <w:szCs w:val="24"/>
        </w:rPr>
        <w:t>oraz motywacyjnym.</w:t>
      </w:r>
    </w:p>
    <w:p w14:paraId="4D6CF77B" w14:textId="77777777" w:rsidR="00B63580" w:rsidRPr="008779B1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5F040C" w14:textId="77777777" w:rsidR="00B63580" w:rsidRPr="00F75372" w:rsidRDefault="00B63580" w:rsidP="00B63580">
      <w:pPr>
        <w:jc w:val="center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lastRenderedPageBreak/>
        <w:t>ROZDZIAŁ V</w:t>
      </w:r>
    </w:p>
    <w:p w14:paraId="202B1C73" w14:textId="77777777" w:rsidR="00B63580" w:rsidRPr="008779B1" w:rsidRDefault="00B63580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t xml:space="preserve">NAUCZYCIELE </w:t>
      </w:r>
      <w:r w:rsidR="00705DDA" w:rsidRPr="003A4E1C">
        <w:rPr>
          <w:rFonts w:ascii="Times New Roman" w:hAnsi="Times New Roman" w:cs="Times New Roman"/>
          <w:b/>
          <w:sz w:val="24"/>
          <w:szCs w:val="24"/>
        </w:rPr>
        <w:t>I</w:t>
      </w:r>
      <w:r w:rsidRPr="008779B1">
        <w:rPr>
          <w:rFonts w:ascii="Times New Roman" w:hAnsi="Times New Roman" w:cs="Times New Roman"/>
          <w:b/>
          <w:sz w:val="24"/>
          <w:szCs w:val="24"/>
        </w:rPr>
        <w:t> INNI PRACOWNICY SZKOŁY</w:t>
      </w:r>
    </w:p>
    <w:p w14:paraId="30EF2452" w14:textId="77777777" w:rsidR="00B63580" w:rsidRPr="008779B1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12EA3" w14:textId="77777777" w:rsidR="00B63580" w:rsidRPr="00F75372" w:rsidRDefault="00B63580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t>§ 17</w:t>
      </w:r>
    </w:p>
    <w:p w14:paraId="0276FCAF" w14:textId="77777777" w:rsidR="00B63580" w:rsidRPr="008779B1" w:rsidRDefault="00B63580" w:rsidP="00B63580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Zasady zatrudniania nauczycieli, kwalifikacje oraz zasady wynagradzania nauczycieli reguluje ustawa Karta Nauczyciela, a innych pracowników szkoły dotyczą przepisy ustawy o pracownikach samorządowych oraz ustawy Kodeks pracy.</w:t>
      </w:r>
    </w:p>
    <w:p w14:paraId="29C87468" w14:textId="77777777" w:rsidR="00B63580" w:rsidRPr="008779B1" w:rsidRDefault="00B63580" w:rsidP="00B63580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Zadania nauczycieli oraz innych pracowników określają zakresy czynności ustalone przez Dyrektora.</w:t>
      </w:r>
    </w:p>
    <w:p w14:paraId="0A26816B" w14:textId="77777777" w:rsidR="00B63580" w:rsidRPr="008779B1" w:rsidRDefault="00B63580" w:rsidP="00B63580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Nauczyciel prowadzi pracę dydaktyczną, wychowawczą i opiekuńczą uwzględniającą potrzeby i zainteresowania uczniów, jest odpowiedzialny za jakość tej pracy i powierzonych jego opiece uczniów. Kieruje się dobrem uczniów, troską o ich zdrowie, postawę moralną i obywatelską, z poszanowaniem ich godności osobistej.</w:t>
      </w:r>
    </w:p>
    <w:p w14:paraId="023FA2DE" w14:textId="77777777" w:rsidR="00B63580" w:rsidRPr="008779B1" w:rsidRDefault="00B63580" w:rsidP="00B63580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Do zadań nauczyciela należy:</w:t>
      </w:r>
    </w:p>
    <w:p w14:paraId="5E57CC94" w14:textId="77777777" w:rsidR="00B63580" w:rsidRPr="008779B1" w:rsidRDefault="00B63580" w:rsidP="00B63580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779B1">
        <w:rPr>
          <w:rFonts w:ascii="Times New Roman" w:hAnsi="Times New Roman" w:cs="Times New Roman"/>
          <w:sz w:val="24"/>
          <w:szCs w:val="24"/>
        </w:rPr>
        <w:t xml:space="preserve">okonanie wyboru programu nauczania, dostosowanie go do potrzeb i możliwości psychofizycznych </w:t>
      </w:r>
      <w:r>
        <w:rPr>
          <w:rFonts w:ascii="Times New Roman" w:hAnsi="Times New Roman" w:cs="Times New Roman"/>
          <w:sz w:val="24"/>
          <w:szCs w:val="24"/>
        </w:rPr>
        <w:t>uczniów,</w:t>
      </w:r>
    </w:p>
    <w:p w14:paraId="695030DE" w14:textId="77777777" w:rsidR="00B63580" w:rsidRPr="008779B1" w:rsidRDefault="00B63580" w:rsidP="00B63580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779B1">
        <w:rPr>
          <w:rFonts w:ascii="Times New Roman" w:hAnsi="Times New Roman" w:cs="Times New Roman"/>
          <w:sz w:val="24"/>
          <w:szCs w:val="24"/>
        </w:rPr>
        <w:t>okonanie wyboru podręczników na dany rok szkolny oraz metod, form organizacyjnych i środków dydaktycznych w nauczaniu swojego przedmiotu,</w:t>
      </w:r>
    </w:p>
    <w:p w14:paraId="446FA318" w14:textId="77777777" w:rsidR="00B63580" w:rsidRPr="008779B1" w:rsidRDefault="00B63580" w:rsidP="00B63580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8779B1">
        <w:rPr>
          <w:rFonts w:ascii="Times New Roman" w:hAnsi="Times New Roman" w:cs="Times New Roman"/>
          <w:sz w:val="24"/>
          <w:szCs w:val="24"/>
        </w:rPr>
        <w:t>zetelne realizowanie dopuszczo</w:t>
      </w:r>
      <w:r>
        <w:rPr>
          <w:rFonts w:ascii="Times New Roman" w:hAnsi="Times New Roman" w:cs="Times New Roman"/>
          <w:sz w:val="24"/>
          <w:szCs w:val="24"/>
        </w:rPr>
        <w:t>nego do użytku szkolnego przez D</w:t>
      </w:r>
      <w:r w:rsidRPr="008779B1">
        <w:rPr>
          <w:rFonts w:ascii="Times New Roman" w:hAnsi="Times New Roman" w:cs="Times New Roman"/>
          <w:sz w:val="24"/>
          <w:szCs w:val="24"/>
        </w:rPr>
        <w:t>yrektora programu nauczania,</w:t>
      </w:r>
    </w:p>
    <w:p w14:paraId="09D09F85" w14:textId="77777777" w:rsidR="00B63580" w:rsidRPr="008779B1" w:rsidRDefault="00B63580" w:rsidP="00B63580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779B1">
        <w:rPr>
          <w:rFonts w:ascii="Times New Roman" w:hAnsi="Times New Roman" w:cs="Times New Roman"/>
          <w:sz w:val="24"/>
          <w:szCs w:val="24"/>
        </w:rPr>
        <w:t>banie o prawidłowy przebieg procesu dydaktycznego z uwzględnieniem możliwości psychofizycznych uczniów,</w:t>
      </w:r>
    </w:p>
    <w:p w14:paraId="238475F4" w14:textId="77777777" w:rsidR="00B63580" w:rsidRPr="008779B1" w:rsidRDefault="00B63580" w:rsidP="00B63580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779B1">
        <w:rPr>
          <w:rFonts w:ascii="Times New Roman" w:hAnsi="Times New Roman" w:cs="Times New Roman"/>
          <w:sz w:val="24"/>
          <w:szCs w:val="24"/>
        </w:rPr>
        <w:t>spieranie każdego ucznia w jego rozwoju poprzez eliminowanie zaległości w wiadomościach i umiejętnościach,</w:t>
      </w:r>
    </w:p>
    <w:p w14:paraId="2BADD3CE" w14:textId="77777777" w:rsidR="00B63580" w:rsidRPr="008779B1" w:rsidRDefault="00B63580" w:rsidP="00B63580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779B1">
        <w:rPr>
          <w:rFonts w:ascii="Times New Roman" w:hAnsi="Times New Roman" w:cs="Times New Roman"/>
          <w:sz w:val="24"/>
          <w:szCs w:val="24"/>
        </w:rPr>
        <w:t>banie o rozwój psychofizyczny, zdolności i zainteresowania uczniów,</w:t>
      </w:r>
    </w:p>
    <w:p w14:paraId="46A34839" w14:textId="77777777" w:rsidR="00B63580" w:rsidRPr="008779B1" w:rsidRDefault="00B63580" w:rsidP="00B63580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8779B1">
        <w:rPr>
          <w:rFonts w:ascii="Times New Roman" w:hAnsi="Times New Roman" w:cs="Times New Roman"/>
          <w:sz w:val="24"/>
          <w:szCs w:val="24"/>
        </w:rPr>
        <w:t>dzielanie pomocy uczniom w przezwyciężaniu niepowodzeń szkolnych,</w:t>
      </w:r>
    </w:p>
    <w:p w14:paraId="01168A01" w14:textId="77777777" w:rsidR="00B63580" w:rsidRPr="008779B1" w:rsidRDefault="00B63580" w:rsidP="00B63580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8779B1">
        <w:rPr>
          <w:rFonts w:ascii="Times New Roman" w:hAnsi="Times New Roman" w:cs="Times New Roman"/>
          <w:sz w:val="24"/>
          <w:szCs w:val="24"/>
        </w:rPr>
        <w:t>apewnienie bezpieczeństwa uczniom w czasie zajęć dydaktycznych, przerw międzylekcyjnych, imprez szkolnych, wycieczek oraz zajęć poza terenem szkoły,</w:t>
      </w:r>
    </w:p>
    <w:p w14:paraId="58B8ECED" w14:textId="77777777" w:rsidR="00B63580" w:rsidRPr="008779B1" w:rsidRDefault="00B63580" w:rsidP="00B63580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8779B1">
        <w:rPr>
          <w:rFonts w:ascii="Times New Roman" w:hAnsi="Times New Roman" w:cs="Times New Roman"/>
          <w:sz w:val="24"/>
          <w:szCs w:val="24"/>
        </w:rPr>
        <w:t>tosowanie aktywnych metod pracy rozwijających zainteresowania, uzdolnienia i kształcących umiejętności samodzielnego organizowania czasu wolnego uczniów,</w:t>
      </w:r>
    </w:p>
    <w:p w14:paraId="49663284" w14:textId="77777777" w:rsidR="00B63580" w:rsidRPr="008779B1" w:rsidRDefault="00B63580" w:rsidP="00B63580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8779B1">
        <w:rPr>
          <w:rFonts w:ascii="Times New Roman" w:hAnsi="Times New Roman" w:cs="Times New Roman"/>
          <w:sz w:val="24"/>
          <w:szCs w:val="24"/>
        </w:rPr>
        <w:t>ształcenie i wychowywanie młodzieży w atmosferze wolności sumienia i szacunku do każdego człowieka,</w:t>
      </w:r>
    </w:p>
    <w:p w14:paraId="70ACBEE7" w14:textId="77777777" w:rsidR="00B63580" w:rsidRPr="008779B1" w:rsidRDefault="00B63580" w:rsidP="00B63580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779B1">
        <w:rPr>
          <w:rFonts w:ascii="Times New Roman" w:hAnsi="Times New Roman" w:cs="Times New Roman"/>
          <w:sz w:val="24"/>
          <w:szCs w:val="24"/>
        </w:rPr>
        <w:t xml:space="preserve">ktywne uczestniczenie w procesie resocjalizacji </w:t>
      </w:r>
      <w:r w:rsidRPr="000D56D9">
        <w:rPr>
          <w:rFonts w:ascii="Times New Roman" w:hAnsi="Times New Roman" w:cs="Times New Roman"/>
          <w:strike/>
          <w:color w:val="4F6228" w:themeColor="accent3" w:themeShade="80"/>
          <w:sz w:val="24"/>
          <w:szCs w:val="24"/>
        </w:rPr>
        <w:t>swoich</w:t>
      </w:r>
      <w:r w:rsidRPr="008779B1">
        <w:rPr>
          <w:rFonts w:ascii="Times New Roman" w:hAnsi="Times New Roman" w:cs="Times New Roman"/>
          <w:sz w:val="24"/>
          <w:szCs w:val="24"/>
        </w:rPr>
        <w:t xml:space="preserve"> uczniów,</w:t>
      </w:r>
    </w:p>
    <w:p w14:paraId="2E2492AA" w14:textId="77777777" w:rsidR="00B63580" w:rsidRPr="008779B1" w:rsidRDefault="00B63580" w:rsidP="00B63580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8779B1">
        <w:rPr>
          <w:rFonts w:ascii="Times New Roman" w:hAnsi="Times New Roman" w:cs="Times New Roman"/>
          <w:sz w:val="24"/>
          <w:szCs w:val="24"/>
        </w:rPr>
        <w:t>ezstronne, obiektywne ocenianie uczniów zgodnie z przyjętymi przez szkołę kryteriami i jednakowe traktowanie wszystkich uczniów,</w:t>
      </w:r>
    </w:p>
    <w:p w14:paraId="4C1B4937" w14:textId="77777777" w:rsidR="00B63580" w:rsidRPr="008779B1" w:rsidRDefault="00B63580" w:rsidP="00B63580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8779B1">
        <w:rPr>
          <w:rFonts w:ascii="Times New Roman" w:hAnsi="Times New Roman" w:cs="Times New Roman"/>
          <w:sz w:val="24"/>
          <w:szCs w:val="24"/>
        </w:rPr>
        <w:t xml:space="preserve">cenianie bieżące, śródroczne, roczne postępów uczniów, zgodne z obowiązującymi zasadami </w:t>
      </w:r>
      <w:r w:rsidRPr="00D938EA">
        <w:rPr>
          <w:rFonts w:ascii="Times New Roman" w:hAnsi="Times New Roman" w:cs="Times New Roman"/>
          <w:sz w:val="24"/>
          <w:szCs w:val="24"/>
        </w:rPr>
        <w:t>WZO,</w:t>
      </w:r>
    </w:p>
    <w:p w14:paraId="4DD4AB6E" w14:textId="77777777" w:rsidR="00B63580" w:rsidRPr="008779B1" w:rsidRDefault="00B63580" w:rsidP="00B63580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779B1">
        <w:rPr>
          <w:rFonts w:ascii="Times New Roman" w:hAnsi="Times New Roman" w:cs="Times New Roman"/>
          <w:sz w:val="24"/>
          <w:szCs w:val="24"/>
        </w:rPr>
        <w:t>spółdecydowanie o ocenie zachowania uczniów,</w:t>
      </w:r>
    </w:p>
    <w:p w14:paraId="72C17CBD" w14:textId="77777777" w:rsidR="00B63580" w:rsidRPr="008779B1" w:rsidRDefault="00B63580" w:rsidP="00B63580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8779B1">
        <w:rPr>
          <w:rFonts w:ascii="Times New Roman" w:hAnsi="Times New Roman" w:cs="Times New Roman"/>
          <w:sz w:val="24"/>
          <w:szCs w:val="24"/>
        </w:rPr>
        <w:t>rganizowanie z uczniami uroczystośc</w:t>
      </w:r>
      <w:r w:rsidR="000D56D9">
        <w:rPr>
          <w:rFonts w:ascii="Times New Roman" w:hAnsi="Times New Roman" w:cs="Times New Roman"/>
          <w:sz w:val="24"/>
          <w:szCs w:val="24"/>
        </w:rPr>
        <w:t>i szkolnych i okolicznościowych,</w:t>
      </w:r>
    </w:p>
    <w:p w14:paraId="03DB6071" w14:textId="77777777" w:rsidR="00B63580" w:rsidRPr="008779B1" w:rsidRDefault="00B63580" w:rsidP="00B63580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8779B1">
        <w:rPr>
          <w:rFonts w:ascii="Times New Roman" w:hAnsi="Times New Roman" w:cs="Times New Roman"/>
          <w:sz w:val="24"/>
          <w:szCs w:val="24"/>
        </w:rPr>
        <w:t>ealizowanie zajęć opiekuńczych i wychowawczych uwzględniających potrzeby i zainteresowania uczniów,</w:t>
      </w:r>
    </w:p>
    <w:p w14:paraId="120F733F" w14:textId="77777777" w:rsidR="00B63580" w:rsidRPr="008779B1" w:rsidRDefault="00B63580" w:rsidP="00B63580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779B1">
        <w:rPr>
          <w:rFonts w:ascii="Times New Roman" w:hAnsi="Times New Roman" w:cs="Times New Roman"/>
          <w:sz w:val="24"/>
          <w:szCs w:val="24"/>
        </w:rPr>
        <w:t>odnoszenie swoich kwalifikacji i umiejętności poprzez udział w różnych formach doskonalenia zawodowego,</w:t>
      </w:r>
    </w:p>
    <w:p w14:paraId="75C4E118" w14:textId="77777777" w:rsidR="00B63580" w:rsidRPr="008779B1" w:rsidRDefault="00B63580" w:rsidP="00B63580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8779B1">
        <w:rPr>
          <w:rFonts w:ascii="Times New Roman" w:hAnsi="Times New Roman" w:cs="Times New Roman"/>
          <w:sz w:val="24"/>
          <w:szCs w:val="24"/>
        </w:rPr>
        <w:t>czestniczenie w spotkaniach zespołu ds. Indywidualnego Programu Edukacyjno-Terapeutycznego (dalej: IPET).</w:t>
      </w:r>
    </w:p>
    <w:p w14:paraId="1CFC522D" w14:textId="77777777" w:rsidR="00B63580" w:rsidRPr="008779B1" w:rsidRDefault="00B63580" w:rsidP="00B63580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lastRenderedPageBreak/>
        <w:t>W ramach organizacji pracy szkoły nauczyciele realizują inne zadania zlecone przez Dyrektora.</w:t>
      </w:r>
    </w:p>
    <w:p w14:paraId="16E956F3" w14:textId="77777777" w:rsidR="00B63580" w:rsidRPr="008779B1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B97083" w14:textId="77777777" w:rsidR="00B63580" w:rsidRPr="00F75372" w:rsidRDefault="00B63580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t>§ 18</w:t>
      </w:r>
    </w:p>
    <w:p w14:paraId="351E08F6" w14:textId="77777777" w:rsidR="00B63580" w:rsidRPr="008779B1" w:rsidRDefault="00B63580" w:rsidP="00B63580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Nauczyciele wraz z wychowawcami grup tworzą zespoły wychowawcze.</w:t>
      </w:r>
    </w:p>
    <w:p w14:paraId="5C4AA81F" w14:textId="77777777" w:rsidR="00B63580" w:rsidRPr="008779B1" w:rsidRDefault="00B63580" w:rsidP="00B63580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Zadaniem zespołu wychowawczego jest:</w:t>
      </w:r>
    </w:p>
    <w:p w14:paraId="37209689" w14:textId="77777777" w:rsidR="00B63580" w:rsidRPr="008779B1" w:rsidRDefault="00B63580" w:rsidP="00B63580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8779B1">
        <w:rPr>
          <w:rFonts w:ascii="Times New Roman" w:hAnsi="Times New Roman" w:cs="Times New Roman"/>
          <w:sz w:val="24"/>
          <w:szCs w:val="24"/>
        </w:rPr>
        <w:t>stalenie kierunków wspólnych oddziaływań wychowawczych,</w:t>
      </w:r>
    </w:p>
    <w:p w14:paraId="783BE779" w14:textId="77777777" w:rsidR="00B63580" w:rsidRPr="008779B1" w:rsidRDefault="00B63580" w:rsidP="00B63580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779B1">
        <w:rPr>
          <w:rFonts w:ascii="Times New Roman" w:hAnsi="Times New Roman" w:cs="Times New Roman"/>
          <w:sz w:val="24"/>
          <w:szCs w:val="24"/>
        </w:rPr>
        <w:t>spółpraca w </w:t>
      </w:r>
      <w:r>
        <w:rPr>
          <w:rFonts w:ascii="Times New Roman" w:hAnsi="Times New Roman" w:cs="Times New Roman"/>
          <w:sz w:val="24"/>
          <w:szCs w:val="24"/>
        </w:rPr>
        <w:t>realizacji Programu W</w:t>
      </w:r>
      <w:r w:rsidR="008659A6">
        <w:rPr>
          <w:rFonts w:ascii="Times New Roman" w:hAnsi="Times New Roman" w:cs="Times New Roman"/>
          <w:sz w:val="24"/>
          <w:szCs w:val="24"/>
        </w:rPr>
        <w:t>ychowawczo-P</w:t>
      </w:r>
      <w:r w:rsidRPr="008779B1">
        <w:rPr>
          <w:rFonts w:ascii="Times New Roman" w:hAnsi="Times New Roman" w:cs="Times New Roman"/>
          <w:sz w:val="24"/>
          <w:szCs w:val="24"/>
        </w:rPr>
        <w:t>rofilaktycznego,</w:t>
      </w:r>
    </w:p>
    <w:p w14:paraId="2D2C07C4" w14:textId="77777777" w:rsidR="00B63580" w:rsidRPr="008779B1" w:rsidRDefault="00B63580" w:rsidP="00B63580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779B1">
        <w:rPr>
          <w:rFonts w:ascii="Times New Roman" w:hAnsi="Times New Roman" w:cs="Times New Roman"/>
          <w:sz w:val="24"/>
          <w:szCs w:val="24"/>
        </w:rPr>
        <w:t>zajemne przekazywanie sobie informacji o sukcesach i porażkach uczniów celem udzielenia pomocy uczniowi.</w:t>
      </w:r>
    </w:p>
    <w:p w14:paraId="0D32B8F5" w14:textId="77777777" w:rsidR="00B63580" w:rsidRPr="008779B1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EE3ECE" w14:textId="77777777" w:rsidR="00B63580" w:rsidRPr="00F75372" w:rsidRDefault="00B63580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t>§ 19</w:t>
      </w:r>
    </w:p>
    <w:p w14:paraId="67EC60B1" w14:textId="77777777" w:rsidR="00B63580" w:rsidRPr="008779B1" w:rsidRDefault="00B63580" w:rsidP="00B63580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Zadaniem wychowawcy klasy jest sprawowanie opieki wychowawczej nad uczniami powierzonego oddziału, a w szczególności:</w:t>
      </w:r>
    </w:p>
    <w:p w14:paraId="724649E1" w14:textId="77777777" w:rsidR="00B63580" w:rsidRPr="008779B1" w:rsidRDefault="00B63580" w:rsidP="00B63580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8779B1">
        <w:rPr>
          <w:rFonts w:ascii="Times New Roman" w:hAnsi="Times New Roman" w:cs="Times New Roman"/>
          <w:sz w:val="24"/>
          <w:szCs w:val="24"/>
        </w:rPr>
        <w:t>worzenie warunków wspomagających rozwój ucznia,</w:t>
      </w:r>
    </w:p>
    <w:p w14:paraId="0D8D25F1" w14:textId="77777777" w:rsidR="00B63580" w:rsidRPr="008779B1" w:rsidRDefault="00B63580" w:rsidP="00B63580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8779B1">
        <w:rPr>
          <w:rFonts w:ascii="Times New Roman" w:hAnsi="Times New Roman" w:cs="Times New Roman"/>
          <w:sz w:val="24"/>
          <w:szCs w:val="24"/>
        </w:rPr>
        <w:t>ozwijanie umiejętności rozwiązywania problemów przez ucznia.</w:t>
      </w:r>
    </w:p>
    <w:p w14:paraId="7AF542EC" w14:textId="77777777" w:rsidR="00B63580" w:rsidRPr="008779B1" w:rsidRDefault="00B63580" w:rsidP="00B63580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Wychowawca klasy w celu realizacji zadań, o których mowa w ust. 1, winien:</w:t>
      </w:r>
    </w:p>
    <w:p w14:paraId="2E1556AA" w14:textId="77777777" w:rsidR="00B63580" w:rsidRPr="008779B1" w:rsidRDefault="00B63580" w:rsidP="00B63580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8779B1">
        <w:rPr>
          <w:rFonts w:ascii="Times New Roman" w:hAnsi="Times New Roman" w:cs="Times New Roman"/>
          <w:sz w:val="24"/>
          <w:szCs w:val="24"/>
        </w:rPr>
        <w:t>taczać indywidualną opieką każdego ucznia,</w:t>
      </w:r>
    </w:p>
    <w:p w14:paraId="03AA8636" w14:textId="77777777" w:rsidR="00B63580" w:rsidRPr="008779B1" w:rsidRDefault="00B63580" w:rsidP="00B63580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779B1">
        <w:rPr>
          <w:rFonts w:ascii="Times New Roman" w:hAnsi="Times New Roman" w:cs="Times New Roman"/>
          <w:sz w:val="24"/>
          <w:szCs w:val="24"/>
        </w:rPr>
        <w:t>spółdziałać z nauczycielami uczącymi w klasie powierzonej jego opiece, uzgadniając z nimi i koordynując ich działania wychowawcze wobec ogółu uczniów, a także wobec tych, którym potrzebna jest indywidualna opieka,</w:t>
      </w:r>
    </w:p>
    <w:p w14:paraId="3FEB7FE9" w14:textId="77777777" w:rsidR="00B63580" w:rsidRPr="008779B1" w:rsidRDefault="00B63580" w:rsidP="00B63580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779B1">
        <w:rPr>
          <w:rFonts w:ascii="Times New Roman" w:hAnsi="Times New Roman" w:cs="Times New Roman"/>
          <w:sz w:val="24"/>
          <w:szCs w:val="24"/>
        </w:rPr>
        <w:t>rzygotować do życia w społeczeństwie,</w:t>
      </w:r>
    </w:p>
    <w:p w14:paraId="4896F39F" w14:textId="77777777" w:rsidR="00B63580" w:rsidRPr="008779B1" w:rsidRDefault="00B63580" w:rsidP="00B63580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8779B1">
        <w:rPr>
          <w:rFonts w:ascii="Times New Roman" w:hAnsi="Times New Roman" w:cs="Times New Roman"/>
          <w:sz w:val="24"/>
          <w:szCs w:val="24"/>
        </w:rPr>
        <w:t>otywować, inspirować i wspomagać działania uczniów,</w:t>
      </w:r>
    </w:p>
    <w:p w14:paraId="620CFCC4" w14:textId="77777777" w:rsidR="00B63580" w:rsidRPr="008779B1" w:rsidRDefault="00B63580" w:rsidP="00B63580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779B1">
        <w:rPr>
          <w:rFonts w:ascii="Times New Roman" w:hAnsi="Times New Roman" w:cs="Times New Roman"/>
          <w:sz w:val="24"/>
          <w:szCs w:val="24"/>
        </w:rPr>
        <w:t>odejmować działania umożliwiające rozwiązywanie konfliktów,</w:t>
      </w:r>
    </w:p>
    <w:p w14:paraId="2749DB86" w14:textId="77777777" w:rsidR="00B63580" w:rsidRPr="008779B1" w:rsidRDefault="00B63580" w:rsidP="00B63580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8779B1">
        <w:rPr>
          <w:rFonts w:ascii="Times New Roman" w:hAnsi="Times New Roman" w:cs="Times New Roman"/>
          <w:sz w:val="24"/>
          <w:szCs w:val="24"/>
        </w:rPr>
        <w:t>trzymywać kontakt z </w:t>
      </w:r>
      <w:r>
        <w:rPr>
          <w:rFonts w:ascii="Times New Roman" w:hAnsi="Times New Roman" w:cs="Times New Roman"/>
          <w:sz w:val="24"/>
          <w:szCs w:val="24"/>
        </w:rPr>
        <w:t>wychowawcą prowadzącym/tutorem i rodzicem/opiekunem prawnym</w:t>
      </w:r>
      <w:r w:rsidRPr="008779B1">
        <w:rPr>
          <w:rFonts w:ascii="Times New Roman" w:hAnsi="Times New Roman" w:cs="Times New Roman"/>
          <w:sz w:val="24"/>
          <w:szCs w:val="24"/>
        </w:rPr>
        <w:t xml:space="preserve"> ucznia w celu poznania sytuacji rodzinnej i zdrowotnej oraz ustalenia jego potrzeb opiekuńczo–wychowawczych,</w:t>
      </w:r>
    </w:p>
    <w:p w14:paraId="577761DE" w14:textId="77777777" w:rsidR="00B63580" w:rsidRPr="008779B1" w:rsidRDefault="00B63580" w:rsidP="00B63580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8779B1">
        <w:rPr>
          <w:rFonts w:ascii="Times New Roman" w:hAnsi="Times New Roman" w:cs="Times New Roman"/>
          <w:sz w:val="24"/>
          <w:szCs w:val="24"/>
        </w:rPr>
        <w:t>apoznawać uczniów z obowiązującymi dokumentami w placówce,</w:t>
      </w:r>
    </w:p>
    <w:p w14:paraId="19F278B6" w14:textId="77777777" w:rsidR="00B63580" w:rsidRPr="008779B1" w:rsidRDefault="00B63580" w:rsidP="00B63580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779B1">
        <w:rPr>
          <w:rFonts w:ascii="Times New Roman" w:hAnsi="Times New Roman" w:cs="Times New Roman"/>
          <w:sz w:val="24"/>
          <w:szCs w:val="24"/>
        </w:rPr>
        <w:t>spółpracować z pedagogiem i psychologiem szkolnym oraz innymi specjalistami w zależności od potrzeb,</w:t>
      </w:r>
    </w:p>
    <w:p w14:paraId="060DA9A6" w14:textId="77777777" w:rsidR="00B63580" w:rsidRPr="008779B1" w:rsidRDefault="00B63580" w:rsidP="00B63580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779B1">
        <w:rPr>
          <w:rFonts w:ascii="Times New Roman" w:hAnsi="Times New Roman" w:cs="Times New Roman"/>
          <w:sz w:val="24"/>
          <w:szCs w:val="24"/>
        </w:rPr>
        <w:t>spółpracować z zespołem ds. IPET,</w:t>
      </w:r>
    </w:p>
    <w:p w14:paraId="5531FC60" w14:textId="77777777" w:rsidR="00B63580" w:rsidRDefault="00B63580" w:rsidP="00B63580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8779B1">
        <w:rPr>
          <w:rFonts w:ascii="Times New Roman" w:hAnsi="Times New Roman" w:cs="Times New Roman"/>
          <w:sz w:val="24"/>
          <w:szCs w:val="24"/>
        </w:rPr>
        <w:t>czestniczyć w cyklicznych spotkaniach z: dyrektorem, koordynatorami grup itp.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9ABDC1E" w14:textId="77777777" w:rsidR="00B63580" w:rsidRPr="0045562D" w:rsidRDefault="00B63580" w:rsidP="00B63580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1F7EAE">
        <w:rPr>
          <w:rFonts w:ascii="Times New Roman" w:hAnsi="Times New Roman" w:cs="Times New Roman"/>
          <w:sz w:val="24"/>
          <w:szCs w:val="24"/>
        </w:rPr>
        <w:t>orzystać</w:t>
      </w:r>
      <w:r>
        <w:rPr>
          <w:rFonts w:ascii="Times New Roman" w:hAnsi="Times New Roman" w:cs="Times New Roman"/>
          <w:sz w:val="24"/>
          <w:szCs w:val="24"/>
        </w:rPr>
        <w:t xml:space="preserve"> w </w:t>
      </w:r>
      <w:r w:rsidRPr="001F7EAE">
        <w:rPr>
          <w:rFonts w:ascii="Times New Roman" w:hAnsi="Times New Roman" w:cs="Times New Roman"/>
          <w:sz w:val="24"/>
          <w:szCs w:val="24"/>
        </w:rPr>
        <w:t>swej pracy</w:t>
      </w:r>
      <w:r>
        <w:rPr>
          <w:rFonts w:ascii="Times New Roman" w:hAnsi="Times New Roman" w:cs="Times New Roman"/>
          <w:sz w:val="24"/>
          <w:szCs w:val="24"/>
        </w:rPr>
        <w:t xml:space="preserve"> z </w:t>
      </w:r>
      <w:r w:rsidRPr="001F7EAE">
        <w:rPr>
          <w:rFonts w:ascii="Times New Roman" w:hAnsi="Times New Roman" w:cs="Times New Roman"/>
          <w:sz w:val="24"/>
          <w:szCs w:val="24"/>
        </w:rPr>
        <w:t>pomocy merytorycznej</w:t>
      </w:r>
      <w:r>
        <w:rPr>
          <w:rFonts w:ascii="Times New Roman" w:hAnsi="Times New Roman" w:cs="Times New Roman"/>
          <w:sz w:val="24"/>
          <w:szCs w:val="24"/>
        </w:rPr>
        <w:t xml:space="preserve"> i </w:t>
      </w:r>
      <w:r w:rsidRPr="001F7EAE">
        <w:rPr>
          <w:rFonts w:ascii="Times New Roman" w:hAnsi="Times New Roman" w:cs="Times New Roman"/>
          <w:sz w:val="24"/>
          <w:szCs w:val="24"/>
        </w:rPr>
        <w:t>metodycznej ze strony właściwych placówek</w:t>
      </w:r>
      <w:r>
        <w:rPr>
          <w:rFonts w:ascii="Times New Roman" w:hAnsi="Times New Roman" w:cs="Times New Roman"/>
          <w:sz w:val="24"/>
          <w:szCs w:val="24"/>
        </w:rPr>
        <w:t xml:space="preserve"> i </w:t>
      </w:r>
      <w:r w:rsidRPr="001F7EAE">
        <w:rPr>
          <w:rFonts w:ascii="Times New Roman" w:hAnsi="Times New Roman" w:cs="Times New Roman"/>
          <w:sz w:val="24"/>
          <w:szCs w:val="24"/>
        </w:rPr>
        <w:t>instytucji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EAE">
        <w:rPr>
          <w:rFonts w:ascii="Times New Roman" w:hAnsi="Times New Roman" w:cs="Times New Roman"/>
          <w:sz w:val="24"/>
          <w:szCs w:val="24"/>
        </w:rPr>
        <w:t>oświatowych</w:t>
      </w:r>
      <w:r>
        <w:rPr>
          <w:rFonts w:ascii="Times New Roman" w:hAnsi="Times New Roman" w:cs="Times New Roman"/>
          <w:sz w:val="24"/>
          <w:szCs w:val="24"/>
        </w:rPr>
        <w:t xml:space="preserve"> i </w:t>
      </w:r>
      <w:r w:rsidRPr="001F7EAE">
        <w:rPr>
          <w:rFonts w:ascii="Times New Roman" w:hAnsi="Times New Roman" w:cs="Times New Roman"/>
          <w:sz w:val="24"/>
          <w:szCs w:val="24"/>
        </w:rPr>
        <w:t>naukowych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2864A8" w14:textId="77777777" w:rsidR="00B63580" w:rsidRPr="008779B1" w:rsidRDefault="00B63580" w:rsidP="00B63580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Wychowawca prowadzi, przewidywaną przepisami dokumentację pracy dydaktyczno-w</w:t>
      </w:r>
      <w:r>
        <w:rPr>
          <w:rFonts w:ascii="Times New Roman" w:hAnsi="Times New Roman" w:cs="Times New Roman"/>
          <w:sz w:val="24"/>
          <w:szCs w:val="24"/>
        </w:rPr>
        <w:t>ychowawczej</w:t>
      </w:r>
      <w:r w:rsidRPr="008779B1">
        <w:rPr>
          <w:rFonts w:ascii="Times New Roman" w:hAnsi="Times New Roman" w:cs="Times New Roman"/>
          <w:sz w:val="24"/>
          <w:szCs w:val="24"/>
        </w:rPr>
        <w:t xml:space="preserve"> (dzienniki, arkusze ocen, świadectwa).</w:t>
      </w:r>
    </w:p>
    <w:p w14:paraId="15AA6151" w14:textId="77777777" w:rsidR="00B63580" w:rsidRPr="008779B1" w:rsidRDefault="00B63580" w:rsidP="00B63580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Wychowawca klasy uczestniczy w spotkaniach z rodzicami</w:t>
      </w:r>
      <w:r>
        <w:rPr>
          <w:rFonts w:ascii="Times New Roman" w:hAnsi="Times New Roman" w:cs="Times New Roman"/>
          <w:sz w:val="24"/>
          <w:szCs w:val="24"/>
        </w:rPr>
        <w:t>/opiekunami prawnymi</w:t>
      </w:r>
      <w:r w:rsidRPr="008779B1">
        <w:rPr>
          <w:rFonts w:ascii="Times New Roman" w:hAnsi="Times New Roman" w:cs="Times New Roman"/>
          <w:sz w:val="24"/>
          <w:szCs w:val="24"/>
        </w:rPr>
        <w:t>.</w:t>
      </w:r>
    </w:p>
    <w:p w14:paraId="44642390" w14:textId="77777777" w:rsidR="00B63580" w:rsidRPr="008779B1" w:rsidRDefault="00B63580" w:rsidP="00B63580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Wychowawca klasy ma prawo korzystać w swej pracy dydaktycznej i metodycznej z pomocy pedagoga, psychologa i doradcy zawodowego.</w:t>
      </w:r>
    </w:p>
    <w:p w14:paraId="50B51B8F" w14:textId="77777777" w:rsidR="00B63580" w:rsidRPr="008779B1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EF2B65" w14:textId="77777777" w:rsidR="00B63580" w:rsidRPr="00F75372" w:rsidRDefault="00B63580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t>§ 20</w:t>
      </w:r>
    </w:p>
    <w:p w14:paraId="4860917D" w14:textId="77777777" w:rsidR="00B63580" w:rsidRPr="008779B1" w:rsidRDefault="00B63580" w:rsidP="00B63580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W zajęciach organizowanych przez szkołę mogą brać udział także wolontariusze.</w:t>
      </w:r>
    </w:p>
    <w:p w14:paraId="3BBA5369" w14:textId="77777777" w:rsidR="00B63580" w:rsidRPr="008779B1" w:rsidRDefault="00B63580" w:rsidP="00B63580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lastRenderedPageBreak/>
        <w:t>Wolontariusz to osoba fizyczna, która bezinteresownie i bez wynagrodzenia wykonuje świadczenia.</w:t>
      </w:r>
    </w:p>
    <w:p w14:paraId="761EA54E" w14:textId="77777777" w:rsidR="00B63580" w:rsidRPr="008779B1" w:rsidRDefault="00B63580" w:rsidP="00B63580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Świadczenia wolontariuszy są wykonywane w zakresie, w sposób i w czasie określony w porozumieniu z Dyrektorem.</w:t>
      </w:r>
    </w:p>
    <w:p w14:paraId="10B88A17" w14:textId="77777777" w:rsidR="00B63580" w:rsidRPr="008779B1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964570" w14:textId="77777777" w:rsidR="00B63580" w:rsidRPr="00F75372" w:rsidRDefault="00B63580" w:rsidP="00B63580">
      <w:pPr>
        <w:jc w:val="center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t>ROZDZIAŁ VI</w:t>
      </w:r>
    </w:p>
    <w:p w14:paraId="29F28C31" w14:textId="77777777" w:rsidR="00B63580" w:rsidRPr="008779B1" w:rsidRDefault="00B63580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t>WEWNĄTRZSZKOLNE DOSKONALENIE NAUCZYCIELI</w:t>
      </w:r>
    </w:p>
    <w:p w14:paraId="58F8F79C" w14:textId="77777777" w:rsidR="00B63580" w:rsidRPr="008779B1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400445" w14:textId="77777777" w:rsidR="00B63580" w:rsidRPr="00F75372" w:rsidRDefault="00B63580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t>§ 21</w:t>
      </w:r>
    </w:p>
    <w:p w14:paraId="4CF0BAC9" w14:textId="77777777" w:rsidR="00B63580" w:rsidRPr="008779B1" w:rsidRDefault="00B63580" w:rsidP="00B63580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</w:t>
      </w:r>
      <w:r w:rsidRPr="008779B1">
        <w:rPr>
          <w:rFonts w:ascii="Times New Roman" w:hAnsi="Times New Roman" w:cs="Times New Roman"/>
          <w:sz w:val="24"/>
          <w:szCs w:val="24"/>
        </w:rPr>
        <w:t>zkole istnieje system wewnątrzszkolnego doskonalenia nauczycieli, który ma na celu:</w:t>
      </w:r>
    </w:p>
    <w:p w14:paraId="4A3A8431" w14:textId="77777777" w:rsidR="00B63580" w:rsidRPr="008779B1" w:rsidRDefault="00B63580" w:rsidP="00B63580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779B1">
        <w:rPr>
          <w:rFonts w:ascii="Times New Roman" w:hAnsi="Times New Roman" w:cs="Times New Roman"/>
          <w:sz w:val="24"/>
          <w:szCs w:val="24"/>
        </w:rPr>
        <w:t>oskonalenie kadry uwzględniając</w:t>
      </w:r>
      <w:r>
        <w:rPr>
          <w:rFonts w:ascii="Times New Roman" w:hAnsi="Times New Roman" w:cs="Times New Roman"/>
          <w:sz w:val="24"/>
          <w:szCs w:val="24"/>
        </w:rPr>
        <w:t>e aktualne potrzeby programowe s</w:t>
      </w:r>
      <w:r w:rsidRPr="008779B1">
        <w:rPr>
          <w:rFonts w:ascii="Times New Roman" w:hAnsi="Times New Roman" w:cs="Times New Roman"/>
          <w:sz w:val="24"/>
          <w:szCs w:val="24"/>
        </w:rPr>
        <w:t>zkoły,</w:t>
      </w:r>
    </w:p>
    <w:p w14:paraId="41EE171B" w14:textId="77777777" w:rsidR="00B63580" w:rsidRPr="008779B1" w:rsidRDefault="00B63580" w:rsidP="00B63580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779B1">
        <w:rPr>
          <w:rFonts w:ascii="Times New Roman" w:hAnsi="Times New Roman" w:cs="Times New Roman"/>
          <w:sz w:val="24"/>
          <w:szCs w:val="24"/>
        </w:rPr>
        <w:t>odwyższanie posiadanych przez nauczycieli kwalifikacji i umiejętności poprzez organizację spotkań i szkoleń nauczycieli, współpracę z doradcami metodycznymi i organizowanie spotkań warsztatowych,</w:t>
      </w:r>
    </w:p>
    <w:p w14:paraId="65F92F56" w14:textId="77777777" w:rsidR="00B63580" w:rsidRPr="008779B1" w:rsidRDefault="00B63580" w:rsidP="00B63580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779B1">
        <w:rPr>
          <w:rFonts w:ascii="Times New Roman" w:hAnsi="Times New Roman" w:cs="Times New Roman"/>
          <w:sz w:val="24"/>
          <w:szCs w:val="24"/>
        </w:rPr>
        <w:t>ypracowanie wspólnych rozwiązań problemów wychowawczych, dydaktycznych i organizacyjnych,</w:t>
      </w:r>
    </w:p>
    <w:p w14:paraId="2399EFDA" w14:textId="77777777" w:rsidR="00B63580" w:rsidRPr="008779B1" w:rsidRDefault="00B63580" w:rsidP="00B63580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779B1">
        <w:rPr>
          <w:rFonts w:ascii="Times New Roman" w:hAnsi="Times New Roman" w:cs="Times New Roman"/>
          <w:sz w:val="24"/>
          <w:szCs w:val="24"/>
        </w:rPr>
        <w:t>ążenie do zgodności celów, treści, metod i form nauczania.</w:t>
      </w:r>
    </w:p>
    <w:p w14:paraId="63935077" w14:textId="77777777" w:rsidR="00B63580" w:rsidRPr="008779B1" w:rsidRDefault="00B63580" w:rsidP="00B63580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Realizacja wewnątrzszkolnego doskonalenia nauczycieli w 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779B1">
        <w:rPr>
          <w:rFonts w:ascii="Times New Roman" w:hAnsi="Times New Roman" w:cs="Times New Roman"/>
          <w:sz w:val="24"/>
          <w:szCs w:val="24"/>
        </w:rPr>
        <w:t>zkole przebiega według ustalonego trybu:</w:t>
      </w:r>
    </w:p>
    <w:p w14:paraId="2582D001" w14:textId="77777777" w:rsidR="00B63580" w:rsidRPr="008779B1" w:rsidRDefault="00B63580" w:rsidP="00B63580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779B1">
        <w:rPr>
          <w:rFonts w:ascii="Times New Roman" w:hAnsi="Times New Roman" w:cs="Times New Roman"/>
          <w:sz w:val="24"/>
          <w:szCs w:val="24"/>
        </w:rPr>
        <w:t>okonanie diagnozy sytuacji istniejącej w 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779B1">
        <w:rPr>
          <w:rFonts w:ascii="Times New Roman" w:hAnsi="Times New Roman" w:cs="Times New Roman"/>
          <w:sz w:val="24"/>
          <w:szCs w:val="24"/>
        </w:rPr>
        <w:t>zkole,</w:t>
      </w:r>
    </w:p>
    <w:p w14:paraId="267289FC" w14:textId="77777777" w:rsidR="00B63580" w:rsidRPr="008779B1" w:rsidRDefault="00B63580" w:rsidP="00B63580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Sformułowanie problemu s</w:t>
      </w:r>
      <w:r w:rsidRPr="008779B1">
        <w:rPr>
          <w:rFonts w:ascii="Times New Roman" w:hAnsi="Times New Roman" w:cs="Times New Roman"/>
          <w:sz w:val="24"/>
          <w:szCs w:val="24"/>
        </w:rPr>
        <w:t>zkoły wymagającego rozwiązania, na podstawie diagnozy lub planu rozwoju placówki,</w:t>
      </w:r>
    </w:p>
    <w:p w14:paraId="1324574D" w14:textId="77777777" w:rsidR="00B63580" w:rsidRPr="008779B1" w:rsidRDefault="00B63580" w:rsidP="00B63580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8779B1">
        <w:rPr>
          <w:rFonts w:ascii="Times New Roman" w:hAnsi="Times New Roman" w:cs="Times New Roman"/>
          <w:sz w:val="24"/>
          <w:szCs w:val="24"/>
        </w:rPr>
        <w:t>kreślenie potrzeb szkoleni</w:t>
      </w:r>
      <w:r>
        <w:rPr>
          <w:rFonts w:ascii="Times New Roman" w:hAnsi="Times New Roman" w:cs="Times New Roman"/>
          <w:sz w:val="24"/>
          <w:szCs w:val="24"/>
        </w:rPr>
        <w:t>owych nauczycieli, pracowników s</w:t>
      </w:r>
      <w:r w:rsidRPr="008779B1">
        <w:rPr>
          <w:rFonts w:ascii="Times New Roman" w:hAnsi="Times New Roman" w:cs="Times New Roman"/>
          <w:sz w:val="24"/>
          <w:szCs w:val="24"/>
        </w:rPr>
        <w:t>zkoły i kadry kierowniczej,</w:t>
      </w:r>
    </w:p>
    <w:p w14:paraId="7435D4C6" w14:textId="77777777" w:rsidR="00B63580" w:rsidRPr="008779B1" w:rsidRDefault="00B63580" w:rsidP="00B63580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8779B1">
        <w:rPr>
          <w:rFonts w:ascii="Times New Roman" w:hAnsi="Times New Roman" w:cs="Times New Roman"/>
          <w:sz w:val="24"/>
          <w:szCs w:val="24"/>
        </w:rPr>
        <w:t>pracowanie planu doskonalenia nauczycieli (pracowników) na dany rok szkolny,</w:t>
      </w:r>
    </w:p>
    <w:p w14:paraId="5030ABC9" w14:textId="77777777" w:rsidR="00B63580" w:rsidRPr="008779B1" w:rsidRDefault="00B63580" w:rsidP="00B63580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8779B1">
        <w:rPr>
          <w:rFonts w:ascii="Times New Roman" w:hAnsi="Times New Roman" w:cs="Times New Roman"/>
          <w:sz w:val="24"/>
          <w:szCs w:val="24"/>
        </w:rPr>
        <w:t>dobywanie przez nauczycieli (pracowników) wiedzy i umiejętności niezbędnych do rozwiązania wybranego problemu szkoły - organizacja szkolenia,</w:t>
      </w:r>
    </w:p>
    <w:p w14:paraId="763B2199" w14:textId="77777777" w:rsidR="00B63580" w:rsidRPr="008779B1" w:rsidRDefault="00B63580" w:rsidP="00B63580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8779B1">
        <w:rPr>
          <w:rFonts w:ascii="Times New Roman" w:hAnsi="Times New Roman" w:cs="Times New Roman"/>
          <w:sz w:val="24"/>
          <w:szCs w:val="24"/>
        </w:rPr>
        <w:t>astosowanie zdobytej wiedzy do rozwiązania problemów istniejących w 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779B1">
        <w:rPr>
          <w:rFonts w:ascii="Times New Roman" w:hAnsi="Times New Roman" w:cs="Times New Roman"/>
          <w:sz w:val="24"/>
          <w:szCs w:val="24"/>
        </w:rPr>
        <w:t>zkole,</w:t>
      </w:r>
    </w:p>
    <w:p w14:paraId="5584D3C8" w14:textId="77777777" w:rsidR="00B63580" w:rsidRPr="008779B1" w:rsidRDefault="00B63580" w:rsidP="00B63580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8779B1">
        <w:rPr>
          <w:rFonts w:ascii="Times New Roman" w:hAnsi="Times New Roman" w:cs="Times New Roman"/>
          <w:sz w:val="24"/>
          <w:szCs w:val="24"/>
        </w:rPr>
        <w:t>waluacja efektów rozwiązywania wybranego problemu.</w:t>
      </w:r>
    </w:p>
    <w:p w14:paraId="63BD7A64" w14:textId="77777777" w:rsidR="00B63580" w:rsidRPr="008779B1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0D4D41" w14:textId="77777777" w:rsidR="00B63580" w:rsidRPr="00F75372" w:rsidRDefault="00B63580" w:rsidP="00B63580">
      <w:pPr>
        <w:jc w:val="center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t>ROZDZIAŁ VII</w:t>
      </w:r>
    </w:p>
    <w:p w14:paraId="5459AB47" w14:textId="77777777" w:rsidR="00B63580" w:rsidRPr="008779B1" w:rsidRDefault="00B63580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t>PRAWA i OBOWIĄZKI WYCHOWANKÓW/UCZNIÓW</w:t>
      </w:r>
    </w:p>
    <w:p w14:paraId="0F0C9598" w14:textId="77777777" w:rsidR="00B63580" w:rsidRPr="008779B1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D390AD" w14:textId="77777777" w:rsidR="00B63580" w:rsidRPr="00F75372" w:rsidRDefault="00B63580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t>§ 22</w:t>
      </w:r>
    </w:p>
    <w:p w14:paraId="7F624058" w14:textId="77777777" w:rsidR="00B63580" w:rsidRPr="008779B1" w:rsidRDefault="00B63580" w:rsidP="00B63580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W przypadku udzielonej kary prawo do zgłaszania zastrzeżeń i możliwość odwołania się od niej posiada uczeń/wychowanek, jego rodzic/opiekun prawny lub pracownik placówki, kierując je do osoby, która kary udzieliła, a w przypadku wątpliwości odpowiednio do koordynatora grupy/wychowawcy klasy lub Dyrektora w terminie 7 dniu od udzielonej kary.</w:t>
      </w:r>
    </w:p>
    <w:p w14:paraId="774B67C7" w14:textId="77777777" w:rsidR="00B63580" w:rsidRPr="008779B1" w:rsidRDefault="00B63580" w:rsidP="00B63580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 xml:space="preserve">Dyrektor Ośrodka zobowiązany jest w terminie do 7 dni udzielić odpowiedzi na odwołanie. Od decyzji Dyrektora Ośrodka, za jego pośrednictwem, wychowanek, </w:t>
      </w:r>
      <w:r w:rsidRPr="008779B1">
        <w:rPr>
          <w:rFonts w:ascii="Times New Roman" w:hAnsi="Times New Roman" w:cs="Times New Roman"/>
          <w:sz w:val="24"/>
          <w:szCs w:val="24"/>
        </w:rPr>
        <w:lastRenderedPageBreak/>
        <w:t>rodzic/opiekun prawny mają prawo, w terminie do 14 dni, do odwołania do Śląskiego Kuratora Oświaty.</w:t>
      </w:r>
    </w:p>
    <w:p w14:paraId="22D92838" w14:textId="77777777" w:rsidR="00B63580" w:rsidRDefault="00B63580" w:rsidP="00B63580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Szczegółowy zakres praw i obowiązków wychowanków/uczniów znajduje się w 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779B1">
        <w:rPr>
          <w:rFonts w:ascii="Times New Roman" w:hAnsi="Times New Roman" w:cs="Times New Roman"/>
          <w:sz w:val="24"/>
          <w:szCs w:val="24"/>
        </w:rPr>
        <w:t>tatucie MOW.</w:t>
      </w:r>
    </w:p>
    <w:p w14:paraId="7FE8A79C" w14:textId="491C0A7F" w:rsidR="001720D1" w:rsidRPr="00D9252F" w:rsidRDefault="001720D1" w:rsidP="001720D1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83690252"/>
      <w:r w:rsidRPr="00D9252F">
        <w:rPr>
          <w:rFonts w:ascii="Times New Roman" w:hAnsi="Times New Roman" w:cs="Times New Roman"/>
          <w:sz w:val="24"/>
          <w:szCs w:val="24"/>
        </w:rPr>
        <w:t>W szkole obowiązują standardy ochrony małoletnich.</w:t>
      </w:r>
    </w:p>
    <w:bookmarkEnd w:id="7"/>
    <w:p w14:paraId="1B72FF83" w14:textId="77777777" w:rsidR="001720D1" w:rsidRPr="008779B1" w:rsidRDefault="001720D1" w:rsidP="001720D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5C1178A" w14:textId="77777777" w:rsidR="00B63580" w:rsidRPr="008779B1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B0BF87" w14:textId="77777777" w:rsidR="00B63580" w:rsidRPr="00F75372" w:rsidRDefault="00B63580" w:rsidP="00B63580">
      <w:pPr>
        <w:jc w:val="center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t>ROZDZIAŁ VIII</w:t>
      </w:r>
    </w:p>
    <w:p w14:paraId="46B0994D" w14:textId="77777777" w:rsidR="00B63580" w:rsidRPr="008779B1" w:rsidRDefault="00B63580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t xml:space="preserve">SYSTEM NAGRÓD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8779B1">
        <w:rPr>
          <w:rFonts w:ascii="Times New Roman" w:hAnsi="Times New Roman" w:cs="Times New Roman"/>
          <w:b/>
          <w:sz w:val="24"/>
          <w:szCs w:val="24"/>
        </w:rPr>
        <w:t> KAR</w:t>
      </w:r>
    </w:p>
    <w:p w14:paraId="7FF5F12A" w14:textId="77777777" w:rsidR="00B63580" w:rsidRPr="008779B1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31E26E" w14:textId="77777777" w:rsidR="00B63580" w:rsidRPr="00F75372" w:rsidRDefault="00B63580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t>§ 23</w:t>
      </w:r>
    </w:p>
    <w:p w14:paraId="29C84757" w14:textId="77777777" w:rsidR="00B63580" w:rsidRDefault="00B63580" w:rsidP="00B63580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System nagród i kar szczegółowo zapisany został w 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779B1">
        <w:rPr>
          <w:rFonts w:ascii="Times New Roman" w:hAnsi="Times New Roman" w:cs="Times New Roman"/>
          <w:sz w:val="24"/>
          <w:szCs w:val="24"/>
        </w:rPr>
        <w:t xml:space="preserve">tatucie MOW. </w:t>
      </w:r>
    </w:p>
    <w:p w14:paraId="0365A2FC" w14:textId="77777777" w:rsidR="00E53928" w:rsidRDefault="00E53928" w:rsidP="00E539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2A50DF" w14:textId="77777777" w:rsidR="00E53928" w:rsidRDefault="00E53928" w:rsidP="00E539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6D651D" w14:textId="77777777" w:rsidR="00E53928" w:rsidRPr="00E53928" w:rsidRDefault="00E53928" w:rsidP="00E539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CCC4CD" w14:textId="77777777" w:rsidR="00B63580" w:rsidRPr="008779B1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A6E051" w14:textId="77777777" w:rsidR="00B63580" w:rsidRPr="00F75372" w:rsidRDefault="00B63580" w:rsidP="00B63580">
      <w:pPr>
        <w:jc w:val="center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t>ROZDZIAŁ IX</w:t>
      </w:r>
    </w:p>
    <w:p w14:paraId="6CF83001" w14:textId="77777777" w:rsidR="00B63580" w:rsidRPr="008779B1" w:rsidRDefault="00B63580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9B1">
        <w:rPr>
          <w:rFonts w:ascii="Times New Roman" w:hAnsi="Times New Roman" w:cs="Times New Roman"/>
          <w:b/>
          <w:sz w:val="24"/>
          <w:szCs w:val="24"/>
        </w:rPr>
        <w:t xml:space="preserve">SZCZEGÓŁOWE WARUNKI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8779B1">
        <w:rPr>
          <w:rFonts w:ascii="Times New Roman" w:hAnsi="Times New Roman" w:cs="Times New Roman"/>
          <w:b/>
          <w:sz w:val="24"/>
          <w:szCs w:val="24"/>
        </w:rPr>
        <w:t> SPOSÓB OCENIANIA WEWNĄTRZSZKOLNEGO</w:t>
      </w:r>
    </w:p>
    <w:p w14:paraId="0856997E" w14:textId="77777777" w:rsidR="00B63580" w:rsidRPr="008779B1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4B2573" w14:textId="77777777" w:rsidR="00B63580" w:rsidRPr="00F75372" w:rsidRDefault="00B63580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AF1">
        <w:rPr>
          <w:rFonts w:ascii="Times New Roman" w:hAnsi="Times New Roman" w:cs="Times New Roman"/>
          <w:b/>
          <w:sz w:val="24"/>
          <w:szCs w:val="24"/>
        </w:rPr>
        <w:t>§ 24</w:t>
      </w:r>
    </w:p>
    <w:p w14:paraId="46E8B333" w14:textId="1B40D33B" w:rsidR="00B63580" w:rsidRPr="008779B1" w:rsidRDefault="00B63580" w:rsidP="00B635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Warunki i sposób oceniania uczniów zawarte są w dokumencie</w:t>
      </w:r>
      <w:r w:rsidR="001720D1">
        <w:rPr>
          <w:rFonts w:ascii="Times New Roman" w:hAnsi="Times New Roman" w:cs="Times New Roman"/>
          <w:sz w:val="24"/>
          <w:szCs w:val="24"/>
        </w:rPr>
        <w:t>:</w:t>
      </w:r>
      <w:r w:rsidRPr="008779B1">
        <w:rPr>
          <w:rFonts w:ascii="Times New Roman" w:hAnsi="Times New Roman" w:cs="Times New Roman"/>
          <w:sz w:val="24"/>
          <w:szCs w:val="24"/>
        </w:rPr>
        <w:t xml:space="preserve"> Wewnątrzszkoln</w:t>
      </w:r>
      <w:r w:rsidR="00D938EA">
        <w:rPr>
          <w:rFonts w:ascii="Times New Roman" w:hAnsi="Times New Roman" w:cs="Times New Roman"/>
          <w:strike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8EA">
        <w:rPr>
          <w:rFonts w:ascii="Times New Roman" w:hAnsi="Times New Roman" w:cs="Times New Roman"/>
          <w:sz w:val="24"/>
          <w:szCs w:val="24"/>
        </w:rPr>
        <w:t>Zasady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Oceniania (</w:t>
      </w:r>
      <w:r w:rsidR="001720D1" w:rsidRPr="003A4E1C">
        <w:rPr>
          <w:rFonts w:ascii="Times New Roman" w:hAnsi="Times New Roman" w:cs="Times New Roman"/>
          <w:sz w:val="24"/>
          <w:szCs w:val="24"/>
        </w:rPr>
        <w:t>Statut</w:t>
      </w:r>
      <w:r w:rsidR="00BE5A92" w:rsidRPr="003A4E1C">
        <w:rPr>
          <w:rFonts w:ascii="Times New Roman" w:hAnsi="Times New Roman" w:cs="Times New Roman"/>
          <w:sz w:val="24"/>
          <w:szCs w:val="24"/>
        </w:rPr>
        <w:t xml:space="preserve"> MOW</w:t>
      </w:r>
      <w:r w:rsidR="009C2D93">
        <w:rPr>
          <w:rFonts w:ascii="Times New Roman" w:hAnsi="Times New Roman" w:cs="Times New Roman"/>
          <w:color w:val="00B050"/>
          <w:sz w:val="24"/>
          <w:szCs w:val="24"/>
        </w:rPr>
        <w:t>)</w:t>
      </w:r>
    </w:p>
    <w:p w14:paraId="682F8045" w14:textId="77777777" w:rsidR="00B63580" w:rsidRPr="008779B1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58C19E" w14:textId="77777777" w:rsidR="00B63580" w:rsidRPr="00F75372" w:rsidRDefault="00B63580" w:rsidP="00B63580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232">
        <w:rPr>
          <w:rFonts w:ascii="Times New Roman" w:hAnsi="Times New Roman" w:cs="Times New Roman"/>
          <w:b/>
          <w:sz w:val="24"/>
          <w:szCs w:val="24"/>
        </w:rPr>
        <w:t>ROZDZIAŁ X</w:t>
      </w:r>
    </w:p>
    <w:p w14:paraId="4508891D" w14:textId="77777777" w:rsidR="00B63580" w:rsidRPr="00F37232" w:rsidRDefault="00B63580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232">
        <w:rPr>
          <w:rFonts w:ascii="Times New Roman" w:hAnsi="Times New Roman" w:cs="Times New Roman"/>
          <w:b/>
          <w:sz w:val="24"/>
          <w:szCs w:val="24"/>
        </w:rPr>
        <w:t>PRZEPISY KOŃCOWE</w:t>
      </w:r>
    </w:p>
    <w:p w14:paraId="7380F8A5" w14:textId="77777777" w:rsidR="00B63580" w:rsidRPr="008779B1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CFD8D0" w14:textId="77777777" w:rsidR="00B63580" w:rsidRPr="00F75372" w:rsidRDefault="00B63580" w:rsidP="00B63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232">
        <w:rPr>
          <w:rFonts w:ascii="Times New Roman" w:hAnsi="Times New Roman" w:cs="Times New Roman"/>
          <w:b/>
          <w:sz w:val="24"/>
          <w:szCs w:val="24"/>
        </w:rPr>
        <w:t>§ 25</w:t>
      </w:r>
    </w:p>
    <w:p w14:paraId="01BD7B9B" w14:textId="77777777" w:rsidR="00B63580" w:rsidRPr="008779B1" w:rsidRDefault="00B63580" w:rsidP="00B63580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Szkoła używa pieczęci urzędowej o następującej treści:</w:t>
      </w:r>
    </w:p>
    <w:p w14:paraId="5D3BAD31" w14:textId="77777777" w:rsidR="00B63580" w:rsidRPr="008779B1" w:rsidRDefault="00B63580" w:rsidP="00B6358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570205F" w14:textId="77777777" w:rsidR="00B63580" w:rsidRPr="008779B1" w:rsidRDefault="00B63580" w:rsidP="00B6358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 xml:space="preserve">Szkoła Podstawowa </w:t>
      </w:r>
      <w:r>
        <w:rPr>
          <w:rFonts w:ascii="Times New Roman" w:hAnsi="Times New Roman" w:cs="Times New Roman"/>
          <w:sz w:val="24"/>
          <w:szCs w:val="24"/>
        </w:rPr>
        <w:t xml:space="preserve">Specjalna </w:t>
      </w:r>
      <w:r w:rsidRPr="008779B1">
        <w:rPr>
          <w:rFonts w:ascii="Times New Roman" w:hAnsi="Times New Roman" w:cs="Times New Roman"/>
          <w:sz w:val="24"/>
          <w:szCs w:val="24"/>
        </w:rPr>
        <w:t>Nr 5</w:t>
      </w:r>
    </w:p>
    <w:p w14:paraId="4996B8C0" w14:textId="77777777" w:rsidR="00B63580" w:rsidRPr="008779B1" w:rsidRDefault="00B63580" w:rsidP="00B6358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42-284 Herby,</w:t>
      </w:r>
    </w:p>
    <w:p w14:paraId="363A683B" w14:textId="77777777" w:rsidR="00B63580" w:rsidRDefault="00B63580" w:rsidP="00B6358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ul. Lubliniecka 10/12</w:t>
      </w:r>
    </w:p>
    <w:p w14:paraId="79BD6809" w14:textId="77777777" w:rsidR="00B63580" w:rsidRDefault="00B63580" w:rsidP="00B6358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24D21D8" w14:textId="77777777" w:rsidR="00B63580" w:rsidRPr="008779B1" w:rsidRDefault="00B63580" w:rsidP="00B6358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Szkoła Podstawowa </w:t>
      </w:r>
      <w:r w:rsidRPr="008779B1">
        <w:rPr>
          <w:rFonts w:ascii="Times New Roman" w:hAnsi="Times New Roman" w:cs="Times New Roman"/>
          <w:sz w:val="24"/>
          <w:szCs w:val="24"/>
        </w:rPr>
        <w:t>Nr 5</w:t>
      </w:r>
    </w:p>
    <w:p w14:paraId="14184FFC" w14:textId="77777777" w:rsidR="00B63580" w:rsidRPr="008779B1" w:rsidRDefault="00B63580" w:rsidP="00B6358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42-284 Herby,</w:t>
      </w:r>
    </w:p>
    <w:p w14:paraId="03C13B69" w14:textId="77777777" w:rsidR="00B63580" w:rsidRPr="004B117E" w:rsidRDefault="00B63580" w:rsidP="00B6358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ul. Lubliniecka 10/12</w:t>
      </w:r>
    </w:p>
    <w:p w14:paraId="2710DBDA" w14:textId="77777777" w:rsidR="00B63580" w:rsidRPr="008779B1" w:rsidRDefault="00B63580" w:rsidP="00B6358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CCEF038" w14:textId="77777777" w:rsidR="00B63580" w:rsidRPr="008779B1" w:rsidRDefault="00B63580" w:rsidP="00B63580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Szkoła </w:t>
      </w:r>
      <w:r w:rsidRPr="00C8396F">
        <w:rPr>
          <w:rFonts w:ascii="Times New Roman" w:hAnsi="Times New Roman" w:cs="Times New Roman"/>
          <w:sz w:val="24"/>
          <w:szCs w:val="24"/>
        </w:rPr>
        <w:t>posiada własną tablicę</w:t>
      </w:r>
      <w:r>
        <w:rPr>
          <w:rFonts w:ascii="Times New Roman" w:hAnsi="Times New Roman" w:cs="Times New Roman"/>
          <w:sz w:val="24"/>
          <w:szCs w:val="24"/>
        </w:rPr>
        <w:t xml:space="preserve"> i </w:t>
      </w:r>
      <w:r w:rsidRPr="00C8396F">
        <w:rPr>
          <w:rFonts w:ascii="Times New Roman" w:hAnsi="Times New Roman" w:cs="Times New Roman"/>
          <w:sz w:val="24"/>
          <w:szCs w:val="24"/>
        </w:rPr>
        <w:t>pieczęcie.</w:t>
      </w:r>
    </w:p>
    <w:p w14:paraId="39E26CC3" w14:textId="77777777" w:rsidR="00B63580" w:rsidRPr="008779B1" w:rsidRDefault="00B63580" w:rsidP="00B63580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Szkoła prowadzi i przechowuje dokumentację zgodnie z odrębnymi przepisami. Dokumenty z zakresu działania szkoły udostępnia się w siedzibie szkoły w godzinach jej urzędowania.</w:t>
      </w:r>
    </w:p>
    <w:p w14:paraId="3E733534" w14:textId="77777777" w:rsidR="00B63580" w:rsidRPr="008779B1" w:rsidRDefault="00B63580" w:rsidP="00B63580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Szkoła jest jednostką budżetową. Zasady gospodarki finansowej szkoły określają odrębne przepisy.</w:t>
      </w:r>
    </w:p>
    <w:p w14:paraId="64CCE6DA" w14:textId="77777777" w:rsidR="00B63580" w:rsidRPr="008779B1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C126AB" w14:textId="77777777" w:rsidR="00B63580" w:rsidRPr="00F94844" w:rsidRDefault="00B63580" w:rsidP="00B63580">
      <w:pPr>
        <w:jc w:val="center"/>
        <w:rPr>
          <w:rFonts w:ascii="Times New Roman" w:hAnsi="Times New Roman" w:cs="Times New Roman"/>
          <w:sz w:val="24"/>
          <w:szCs w:val="24"/>
        </w:rPr>
      </w:pPr>
      <w:r w:rsidRPr="00F94844">
        <w:rPr>
          <w:rFonts w:ascii="Times New Roman" w:hAnsi="Times New Roman" w:cs="Times New Roman"/>
          <w:sz w:val="24"/>
          <w:szCs w:val="24"/>
        </w:rPr>
        <w:t>§ 2</w:t>
      </w:r>
      <w:r w:rsidR="00C96EB4" w:rsidRPr="00F94844">
        <w:rPr>
          <w:rFonts w:ascii="Times New Roman" w:hAnsi="Times New Roman" w:cs="Times New Roman"/>
          <w:sz w:val="24"/>
          <w:szCs w:val="24"/>
        </w:rPr>
        <w:t>6</w:t>
      </w:r>
    </w:p>
    <w:p w14:paraId="43F5300F" w14:textId="77777777" w:rsidR="00B63580" w:rsidRPr="008779B1" w:rsidRDefault="00B63580" w:rsidP="00B63580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Rada Pedagogic</w:t>
      </w:r>
      <w:r>
        <w:rPr>
          <w:rFonts w:ascii="Times New Roman" w:hAnsi="Times New Roman" w:cs="Times New Roman"/>
          <w:sz w:val="24"/>
          <w:szCs w:val="24"/>
        </w:rPr>
        <w:t>zna przygotowuje projekt zmian s</w:t>
      </w:r>
      <w:r w:rsidRPr="008779B1">
        <w:rPr>
          <w:rFonts w:ascii="Times New Roman" w:hAnsi="Times New Roman" w:cs="Times New Roman"/>
          <w:sz w:val="24"/>
          <w:szCs w:val="24"/>
        </w:rPr>
        <w:t>tatutu szkoły i u</w:t>
      </w:r>
      <w:r>
        <w:rPr>
          <w:rFonts w:ascii="Times New Roman" w:hAnsi="Times New Roman" w:cs="Times New Roman"/>
          <w:sz w:val="24"/>
          <w:szCs w:val="24"/>
        </w:rPr>
        <w:t>chwala jego zmiany lub uchwala s</w:t>
      </w:r>
      <w:r w:rsidRPr="008779B1">
        <w:rPr>
          <w:rFonts w:ascii="Times New Roman" w:hAnsi="Times New Roman" w:cs="Times New Roman"/>
          <w:sz w:val="24"/>
          <w:szCs w:val="24"/>
        </w:rPr>
        <w:t>tatut.</w:t>
      </w:r>
    </w:p>
    <w:p w14:paraId="3041834C" w14:textId="77777777" w:rsidR="00B63580" w:rsidRPr="008779B1" w:rsidRDefault="00B63580" w:rsidP="00B63580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Wniosek o </w:t>
      </w:r>
      <w:r>
        <w:rPr>
          <w:rFonts w:ascii="Times New Roman" w:hAnsi="Times New Roman" w:cs="Times New Roman"/>
          <w:sz w:val="24"/>
          <w:szCs w:val="24"/>
        </w:rPr>
        <w:t>zmianę s</w:t>
      </w:r>
      <w:r w:rsidRPr="008779B1">
        <w:rPr>
          <w:rFonts w:ascii="Times New Roman" w:hAnsi="Times New Roman" w:cs="Times New Roman"/>
          <w:sz w:val="24"/>
          <w:szCs w:val="24"/>
        </w:rPr>
        <w:t>tatutu może wnieść Dyrektor szkoły oraz każdy kolegialny organ szkoły, a także organ nadzoru pedagogicznego i organ prowadzący.</w:t>
      </w:r>
    </w:p>
    <w:p w14:paraId="5C56B7E6" w14:textId="77777777" w:rsidR="00B63580" w:rsidRPr="008779B1" w:rsidRDefault="00B63580" w:rsidP="00B63580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Dyrektor zapewn</w:t>
      </w:r>
      <w:r>
        <w:rPr>
          <w:rFonts w:ascii="Times New Roman" w:hAnsi="Times New Roman" w:cs="Times New Roman"/>
          <w:sz w:val="24"/>
          <w:szCs w:val="24"/>
        </w:rPr>
        <w:t>ia możliwość zapoznania się ze s</w:t>
      </w:r>
      <w:r w:rsidRPr="008779B1">
        <w:rPr>
          <w:rFonts w:ascii="Times New Roman" w:hAnsi="Times New Roman" w:cs="Times New Roman"/>
          <w:sz w:val="24"/>
          <w:szCs w:val="24"/>
        </w:rPr>
        <w:t>tatutem wszystkim członkom społeczności szkolnej.</w:t>
      </w:r>
    </w:p>
    <w:p w14:paraId="05D9E2BA" w14:textId="77777777" w:rsidR="00B63580" w:rsidRPr="008779B1" w:rsidRDefault="00B63580" w:rsidP="00B63580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Statut szkoły udostępnia się do wglądu w 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779B1">
        <w:rPr>
          <w:rFonts w:ascii="Times New Roman" w:hAnsi="Times New Roman" w:cs="Times New Roman"/>
          <w:sz w:val="24"/>
          <w:szCs w:val="24"/>
        </w:rPr>
        <w:t xml:space="preserve">ekretariacie oraz na stronie </w:t>
      </w:r>
      <w:hyperlink r:id="rId8" w:history="1">
        <w:r w:rsidRPr="008779B1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www.herby.edu.pl</w:t>
        </w:r>
      </w:hyperlink>
      <w:r w:rsidRPr="008779B1">
        <w:rPr>
          <w:rFonts w:ascii="Times New Roman" w:hAnsi="Times New Roman" w:cs="Times New Roman"/>
          <w:sz w:val="24"/>
          <w:szCs w:val="24"/>
        </w:rPr>
        <w:t>.</w:t>
      </w:r>
    </w:p>
    <w:p w14:paraId="12DBA9D4" w14:textId="77777777" w:rsidR="00B63580" w:rsidRPr="008779B1" w:rsidRDefault="00B63580" w:rsidP="00B63580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Dyrektor szkoły jest upow</w:t>
      </w:r>
      <w:r>
        <w:rPr>
          <w:rFonts w:ascii="Times New Roman" w:hAnsi="Times New Roman" w:cs="Times New Roman"/>
          <w:sz w:val="24"/>
          <w:szCs w:val="24"/>
        </w:rPr>
        <w:t>ażniony, po trzech zmianach do s</w:t>
      </w:r>
      <w:r w:rsidRPr="008779B1">
        <w:rPr>
          <w:rFonts w:ascii="Times New Roman" w:hAnsi="Times New Roman" w:cs="Times New Roman"/>
          <w:sz w:val="24"/>
          <w:szCs w:val="24"/>
        </w:rPr>
        <w:t>tatutu lub decyzją Rady Pedagogicznej, do pr</w:t>
      </w:r>
      <w:r>
        <w:rPr>
          <w:rFonts w:ascii="Times New Roman" w:hAnsi="Times New Roman" w:cs="Times New Roman"/>
          <w:sz w:val="24"/>
          <w:szCs w:val="24"/>
        </w:rPr>
        <w:t>zygotowania tekstu jednolitego s</w:t>
      </w:r>
      <w:r w:rsidRPr="008779B1">
        <w:rPr>
          <w:rFonts w:ascii="Times New Roman" w:hAnsi="Times New Roman" w:cs="Times New Roman"/>
          <w:sz w:val="24"/>
          <w:szCs w:val="24"/>
        </w:rPr>
        <w:t>tatutu.</w:t>
      </w:r>
    </w:p>
    <w:p w14:paraId="100EDC98" w14:textId="77777777" w:rsidR="00B63580" w:rsidRPr="008779B1" w:rsidRDefault="00B63580" w:rsidP="00B63580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Dyrektor szkoły, po pr</w:t>
      </w:r>
      <w:r>
        <w:rPr>
          <w:rFonts w:ascii="Times New Roman" w:hAnsi="Times New Roman" w:cs="Times New Roman"/>
          <w:sz w:val="24"/>
          <w:szCs w:val="24"/>
        </w:rPr>
        <w:t>zygotowaniu tekstu jednolitego s</w:t>
      </w:r>
      <w:r w:rsidRPr="008779B1">
        <w:rPr>
          <w:rFonts w:ascii="Times New Roman" w:hAnsi="Times New Roman" w:cs="Times New Roman"/>
          <w:sz w:val="24"/>
          <w:szCs w:val="24"/>
        </w:rPr>
        <w:t>tatutu, jest odpowiedzialny za jego upublicznienie społeczności szkolnej.</w:t>
      </w:r>
    </w:p>
    <w:p w14:paraId="25317E00" w14:textId="77777777" w:rsidR="00B63580" w:rsidRDefault="00B63580" w:rsidP="00B63580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9B1">
        <w:rPr>
          <w:rFonts w:ascii="Times New Roman" w:hAnsi="Times New Roman" w:cs="Times New Roman"/>
          <w:sz w:val="24"/>
          <w:szCs w:val="24"/>
        </w:rPr>
        <w:t>W sprawac</w:t>
      </w:r>
      <w:r>
        <w:rPr>
          <w:rFonts w:ascii="Times New Roman" w:hAnsi="Times New Roman" w:cs="Times New Roman"/>
          <w:sz w:val="24"/>
          <w:szCs w:val="24"/>
        </w:rPr>
        <w:t>h nie uregulowanych niniejszym s</w:t>
      </w:r>
      <w:r w:rsidRPr="008779B1">
        <w:rPr>
          <w:rFonts w:ascii="Times New Roman" w:hAnsi="Times New Roman" w:cs="Times New Roman"/>
          <w:sz w:val="24"/>
          <w:szCs w:val="24"/>
        </w:rPr>
        <w:t>tatutem mają zastosowanie przepisy aktualnie obowiązujące, wydane przez MEN.</w:t>
      </w:r>
    </w:p>
    <w:p w14:paraId="76BB841D" w14:textId="77777777" w:rsidR="00B63580" w:rsidRDefault="00B63580" w:rsidP="00B6358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2C83CA2" w14:textId="77777777" w:rsidR="00B63580" w:rsidRDefault="00B63580" w:rsidP="00B6358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6CABC24" w14:textId="5E5A8F93" w:rsidR="00B63580" w:rsidRPr="00C8396F" w:rsidRDefault="00B63580" w:rsidP="00B63580">
      <w:pPr>
        <w:jc w:val="both"/>
        <w:rPr>
          <w:rFonts w:ascii="Times New Roman" w:hAnsi="Times New Roman" w:cs="Times New Roman"/>
          <w:sz w:val="24"/>
          <w:szCs w:val="24"/>
        </w:rPr>
      </w:pPr>
      <w:r w:rsidRPr="00C8396F">
        <w:rPr>
          <w:rFonts w:ascii="Times New Roman" w:hAnsi="Times New Roman" w:cs="Times New Roman"/>
          <w:sz w:val="24"/>
          <w:szCs w:val="24"/>
        </w:rPr>
        <w:t>Tekst Statutu przyjęty przez Radę Pedagogiczną Młodzieżowego Ośrodka Wychowawczego</w:t>
      </w:r>
      <w:r>
        <w:rPr>
          <w:rFonts w:ascii="Times New Roman" w:hAnsi="Times New Roman" w:cs="Times New Roman"/>
          <w:sz w:val="24"/>
          <w:szCs w:val="24"/>
        </w:rPr>
        <w:t xml:space="preserve"> w </w:t>
      </w:r>
      <w:r w:rsidRPr="00C8396F">
        <w:rPr>
          <w:rFonts w:ascii="Times New Roman" w:hAnsi="Times New Roman" w:cs="Times New Roman"/>
          <w:sz w:val="24"/>
          <w:szCs w:val="24"/>
        </w:rPr>
        <w:t>Herbach, na jej posiedzeniu</w:t>
      </w:r>
      <w:r>
        <w:rPr>
          <w:rFonts w:ascii="Times New Roman" w:hAnsi="Times New Roman" w:cs="Times New Roman"/>
          <w:sz w:val="24"/>
          <w:szCs w:val="24"/>
        </w:rPr>
        <w:t xml:space="preserve"> w </w:t>
      </w:r>
      <w:r w:rsidRPr="00D9252F">
        <w:rPr>
          <w:rFonts w:ascii="Times New Roman" w:hAnsi="Times New Roman" w:cs="Times New Roman"/>
          <w:sz w:val="24"/>
          <w:szCs w:val="24"/>
        </w:rPr>
        <w:t>dniu</w:t>
      </w:r>
      <w:r w:rsidR="003A4E1C" w:rsidRPr="00D9252F">
        <w:rPr>
          <w:rFonts w:ascii="Times New Roman" w:hAnsi="Times New Roman" w:cs="Times New Roman"/>
          <w:sz w:val="24"/>
          <w:szCs w:val="24"/>
        </w:rPr>
        <w:t xml:space="preserve"> </w:t>
      </w:r>
      <w:r w:rsidR="009B56EB" w:rsidRPr="00D9252F">
        <w:rPr>
          <w:rFonts w:ascii="Times New Roman" w:hAnsi="Times New Roman" w:cs="Times New Roman"/>
          <w:sz w:val="24"/>
          <w:szCs w:val="24"/>
        </w:rPr>
        <w:t>29.11.2024</w:t>
      </w:r>
      <w:r w:rsidR="003B4AF7">
        <w:rPr>
          <w:rFonts w:ascii="Times New Roman" w:hAnsi="Times New Roman" w:cs="Times New Roman"/>
          <w:sz w:val="24"/>
          <w:szCs w:val="24"/>
        </w:rPr>
        <w:t xml:space="preserve"> roku</w:t>
      </w:r>
      <w:r w:rsidRPr="00D9252F">
        <w:rPr>
          <w:rFonts w:ascii="Times New Roman" w:hAnsi="Times New Roman" w:cs="Times New Roman"/>
          <w:sz w:val="24"/>
          <w:szCs w:val="24"/>
        </w:rPr>
        <w:t>.</w:t>
      </w:r>
    </w:p>
    <w:p w14:paraId="4AA067C7" w14:textId="77777777" w:rsidR="00B63580" w:rsidRPr="008779B1" w:rsidRDefault="00B63580" w:rsidP="00B6358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6BA07B3" w14:textId="77777777" w:rsidR="006543EC" w:rsidRDefault="006543EC"/>
    <w:sectPr w:rsidR="006543EC" w:rsidSect="005460EC">
      <w:footerReference w:type="default" r:id="rId9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546C1" w14:textId="77777777" w:rsidR="00555D12" w:rsidRDefault="00555D12" w:rsidP="00CD7A5B">
      <w:pPr>
        <w:spacing w:after="0" w:line="240" w:lineRule="auto"/>
      </w:pPr>
      <w:r>
        <w:separator/>
      </w:r>
    </w:p>
  </w:endnote>
  <w:endnote w:type="continuationSeparator" w:id="0">
    <w:p w14:paraId="1683DAB8" w14:textId="77777777" w:rsidR="00555D12" w:rsidRDefault="00555D12" w:rsidP="00CD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728391"/>
      <w:docPartObj>
        <w:docPartGallery w:val="Page Numbers (Bottom of Page)"/>
        <w:docPartUnique/>
      </w:docPartObj>
    </w:sdtPr>
    <w:sdtEndPr/>
    <w:sdtContent>
      <w:p w14:paraId="41CD4E63" w14:textId="77777777" w:rsidR="00F80E73" w:rsidRDefault="00E64A13">
        <w:pPr>
          <w:pStyle w:val="Stopka"/>
          <w:jc w:val="right"/>
        </w:pPr>
        <w:r>
          <w:rPr>
            <w:noProof/>
          </w:rPr>
          <w:fldChar w:fldCharType="begin"/>
        </w:r>
        <w:r w:rsidR="00F80E7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97AD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C450BCB" w14:textId="77777777" w:rsidR="00F80E73" w:rsidRDefault="00F80E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0B26F" w14:textId="77777777" w:rsidR="00555D12" w:rsidRDefault="00555D12" w:rsidP="00CD7A5B">
      <w:pPr>
        <w:spacing w:after="0" w:line="240" w:lineRule="auto"/>
      </w:pPr>
      <w:r>
        <w:separator/>
      </w:r>
    </w:p>
  </w:footnote>
  <w:footnote w:type="continuationSeparator" w:id="0">
    <w:p w14:paraId="260AE8EB" w14:textId="77777777" w:rsidR="00555D12" w:rsidRDefault="00555D12" w:rsidP="00CD7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E4A"/>
    <w:multiLevelType w:val="hybridMultilevel"/>
    <w:tmpl w:val="1BE8E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28B0"/>
    <w:multiLevelType w:val="hybridMultilevel"/>
    <w:tmpl w:val="63948D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57331"/>
    <w:multiLevelType w:val="hybridMultilevel"/>
    <w:tmpl w:val="C13212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8222AF"/>
    <w:multiLevelType w:val="hybridMultilevel"/>
    <w:tmpl w:val="27123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924E6"/>
    <w:multiLevelType w:val="hybridMultilevel"/>
    <w:tmpl w:val="6C30D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50800"/>
    <w:multiLevelType w:val="hybridMultilevel"/>
    <w:tmpl w:val="544EB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390A9A"/>
    <w:multiLevelType w:val="hybridMultilevel"/>
    <w:tmpl w:val="AA8416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70247A"/>
    <w:multiLevelType w:val="hybridMultilevel"/>
    <w:tmpl w:val="68087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7366B"/>
    <w:multiLevelType w:val="hybridMultilevel"/>
    <w:tmpl w:val="6C208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0D07D6"/>
    <w:multiLevelType w:val="hybridMultilevel"/>
    <w:tmpl w:val="A67698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700D36"/>
    <w:multiLevelType w:val="hybridMultilevel"/>
    <w:tmpl w:val="E826BA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1C29BB"/>
    <w:multiLevelType w:val="hybridMultilevel"/>
    <w:tmpl w:val="3A0AF5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4028AE"/>
    <w:multiLevelType w:val="hybridMultilevel"/>
    <w:tmpl w:val="1F08E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16267"/>
    <w:multiLevelType w:val="hybridMultilevel"/>
    <w:tmpl w:val="87B26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E2B20"/>
    <w:multiLevelType w:val="hybridMultilevel"/>
    <w:tmpl w:val="6FAEE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765B8"/>
    <w:multiLevelType w:val="hybridMultilevel"/>
    <w:tmpl w:val="E5C2ED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A22BF5"/>
    <w:multiLevelType w:val="hybridMultilevel"/>
    <w:tmpl w:val="15747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87856"/>
    <w:multiLevelType w:val="hybridMultilevel"/>
    <w:tmpl w:val="B45013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8A11D4"/>
    <w:multiLevelType w:val="hybridMultilevel"/>
    <w:tmpl w:val="66C2B5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0F7F44"/>
    <w:multiLevelType w:val="hybridMultilevel"/>
    <w:tmpl w:val="5F84D7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FB7F68"/>
    <w:multiLevelType w:val="hybridMultilevel"/>
    <w:tmpl w:val="122679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2700E8"/>
    <w:multiLevelType w:val="hybridMultilevel"/>
    <w:tmpl w:val="CAA80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A3AA9"/>
    <w:multiLevelType w:val="hybridMultilevel"/>
    <w:tmpl w:val="670A4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468B2"/>
    <w:multiLevelType w:val="hybridMultilevel"/>
    <w:tmpl w:val="6D1649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A76C87"/>
    <w:multiLevelType w:val="hybridMultilevel"/>
    <w:tmpl w:val="9CAE2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57943"/>
    <w:multiLevelType w:val="hybridMultilevel"/>
    <w:tmpl w:val="B4F6C0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C8762F"/>
    <w:multiLevelType w:val="hybridMultilevel"/>
    <w:tmpl w:val="E5C2ED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0F1248"/>
    <w:multiLevelType w:val="hybridMultilevel"/>
    <w:tmpl w:val="2018B0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C9078B"/>
    <w:multiLevelType w:val="hybridMultilevel"/>
    <w:tmpl w:val="544EB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DB01DC"/>
    <w:multiLevelType w:val="hybridMultilevel"/>
    <w:tmpl w:val="B3A41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C3093A"/>
    <w:multiLevelType w:val="hybridMultilevel"/>
    <w:tmpl w:val="0C0A4984"/>
    <w:lvl w:ilvl="0" w:tplc="A34079E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3F0DB5"/>
    <w:multiLevelType w:val="hybridMultilevel"/>
    <w:tmpl w:val="7F58B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9D6398"/>
    <w:multiLevelType w:val="hybridMultilevel"/>
    <w:tmpl w:val="36EEC0B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1973B3"/>
    <w:multiLevelType w:val="hybridMultilevel"/>
    <w:tmpl w:val="EBFA6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0975EA"/>
    <w:multiLevelType w:val="hybridMultilevel"/>
    <w:tmpl w:val="B1AA33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BA7E1E"/>
    <w:multiLevelType w:val="hybridMultilevel"/>
    <w:tmpl w:val="0A221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F116F9"/>
    <w:multiLevelType w:val="hybridMultilevel"/>
    <w:tmpl w:val="F79CA7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832B05"/>
    <w:multiLevelType w:val="hybridMultilevel"/>
    <w:tmpl w:val="1FBCBD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137FB2"/>
    <w:multiLevelType w:val="hybridMultilevel"/>
    <w:tmpl w:val="5B58B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B7B0B"/>
    <w:multiLevelType w:val="hybridMultilevel"/>
    <w:tmpl w:val="3CBC54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D22495"/>
    <w:multiLevelType w:val="hybridMultilevel"/>
    <w:tmpl w:val="29948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DF1C10"/>
    <w:multiLevelType w:val="hybridMultilevel"/>
    <w:tmpl w:val="8716FE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517320"/>
    <w:multiLevelType w:val="hybridMultilevel"/>
    <w:tmpl w:val="EBFA6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3F2D8E"/>
    <w:multiLevelType w:val="hybridMultilevel"/>
    <w:tmpl w:val="B342A0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8C2622"/>
    <w:multiLevelType w:val="hybridMultilevel"/>
    <w:tmpl w:val="982EC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62AD9"/>
    <w:multiLevelType w:val="hybridMultilevel"/>
    <w:tmpl w:val="18FE1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4F2351"/>
    <w:multiLevelType w:val="hybridMultilevel"/>
    <w:tmpl w:val="1548DBD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F47B2D"/>
    <w:multiLevelType w:val="hybridMultilevel"/>
    <w:tmpl w:val="29948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43"/>
  </w:num>
  <w:num w:numId="5">
    <w:abstractNumId w:val="11"/>
  </w:num>
  <w:num w:numId="6">
    <w:abstractNumId w:val="39"/>
  </w:num>
  <w:num w:numId="7">
    <w:abstractNumId w:val="13"/>
  </w:num>
  <w:num w:numId="8">
    <w:abstractNumId w:val="27"/>
  </w:num>
  <w:num w:numId="9">
    <w:abstractNumId w:val="4"/>
  </w:num>
  <w:num w:numId="10">
    <w:abstractNumId w:val="17"/>
  </w:num>
  <w:num w:numId="11">
    <w:abstractNumId w:val="12"/>
  </w:num>
  <w:num w:numId="12">
    <w:abstractNumId w:val="45"/>
  </w:num>
  <w:num w:numId="13">
    <w:abstractNumId w:val="21"/>
  </w:num>
  <w:num w:numId="14">
    <w:abstractNumId w:val="30"/>
  </w:num>
  <w:num w:numId="15">
    <w:abstractNumId w:val="46"/>
  </w:num>
  <w:num w:numId="16">
    <w:abstractNumId w:val="20"/>
  </w:num>
  <w:num w:numId="17">
    <w:abstractNumId w:val="35"/>
  </w:num>
  <w:num w:numId="18">
    <w:abstractNumId w:val="25"/>
  </w:num>
  <w:num w:numId="19">
    <w:abstractNumId w:val="3"/>
  </w:num>
  <w:num w:numId="20">
    <w:abstractNumId w:val="6"/>
  </w:num>
  <w:num w:numId="21">
    <w:abstractNumId w:val="7"/>
  </w:num>
  <w:num w:numId="22">
    <w:abstractNumId w:val="33"/>
  </w:num>
  <w:num w:numId="23">
    <w:abstractNumId w:val="37"/>
  </w:num>
  <w:num w:numId="24">
    <w:abstractNumId w:val="42"/>
  </w:num>
  <w:num w:numId="25">
    <w:abstractNumId w:val="9"/>
  </w:num>
  <w:num w:numId="26">
    <w:abstractNumId w:val="31"/>
  </w:num>
  <w:num w:numId="27">
    <w:abstractNumId w:val="19"/>
  </w:num>
  <w:num w:numId="28">
    <w:abstractNumId w:val="32"/>
  </w:num>
  <w:num w:numId="29">
    <w:abstractNumId w:val="0"/>
  </w:num>
  <w:num w:numId="30">
    <w:abstractNumId w:val="40"/>
  </w:num>
  <w:num w:numId="31">
    <w:abstractNumId w:val="10"/>
  </w:num>
  <w:num w:numId="32">
    <w:abstractNumId w:val="34"/>
  </w:num>
  <w:num w:numId="33">
    <w:abstractNumId w:val="47"/>
  </w:num>
  <w:num w:numId="34">
    <w:abstractNumId w:val="44"/>
  </w:num>
  <w:num w:numId="35">
    <w:abstractNumId w:val="24"/>
  </w:num>
  <w:num w:numId="36">
    <w:abstractNumId w:val="38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80"/>
    <w:rsid w:val="000341D8"/>
    <w:rsid w:val="00053A39"/>
    <w:rsid w:val="000A226B"/>
    <w:rsid w:val="000D56D9"/>
    <w:rsid w:val="000E1AA8"/>
    <w:rsid w:val="000E55AE"/>
    <w:rsid w:val="00126C03"/>
    <w:rsid w:val="00141EF1"/>
    <w:rsid w:val="001720D1"/>
    <w:rsid w:val="001D72C9"/>
    <w:rsid w:val="002245AD"/>
    <w:rsid w:val="00241530"/>
    <w:rsid w:val="00251CB6"/>
    <w:rsid w:val="002876BB"/>
    <w:rsid w:val="002E7531"/>
    <w:rsid w:val="002F122B"/>
    <w:rsid w:val="002F3E6D"/>
    <w:rsid w:val="00322AA4"/>
    <w:rsid w:val="00337D12"/>
    <w:rsid w:val="00397AD1"/>
    <w:rsid w:val="003A4E1C"/>
    <w:rsid w:val="003B4AF7"/>
    <w:rsid w:val="003F4EFE"/>
    <w:rsid w:val="004F4A69"/>
    <w:rsid w:val="004F72D4"/>
    <w:rsid w:val="005004AF"/>
    <w:rsid w:val="005122C1"/>
    <w:rsid w:val="005164AA"/>
    <w:rsid w:val="005460EC"/>
    <w:rsid w:val="00555D12"/>
    <w:rsid w:val="00565C78"/>
    <w:rsid w:val="006053C9"/>
    <w:rsid w:val="00623568"/>
    <w:rsid w:val="006431E5"/>
    <w:rsid w:val="00651C84"/>
    <w:rsid w:val="006543EC"/>
    <w:rsid w:val="00656944"/>
    <w:rsid w:val="00664602"/>
    <w:rsid w:val="00665BE0"/>
    <w:rsid w:val="00687A63"/>
    <w:rsid w:val="006C180F"/>
    <w:rsid w:val="006C6450"/>
    <w:rsid w:val="006D53E3"/>
    <w:rsid w:val="006E258B"/>
    <w:rsid w:val="006F641D"/>
    <w:rsid w:val="00705DDA"/>
    <w:rsid w:val="00707089"/>
    <w:rsid w:val="00712F3E"/>
    <w:rsid w:val="007960D7"/>
    <w:rsid w:val="007C442A"/>
    <w:rsid w:val="008078F6"/>
    <w:rsid w:val="00813523"/>
    <w:rsid w:val="00827EA6"/>
    <w:rsid w:val="008576D0"/>
    <w:rsid w:val="008659A6"/>
    <w:rsid w:val="00894FF8"/>
    <w:rsid w:val="008E7E2E"/>
    <w:rsid w:val="009139C5"/>
    <w:rsid w:val="009460E1"/>
    <w:rsid w:val="009979DE"/>
    <w:rsid w:val="009B0EA3"/>
    <w:rsid w:val="009B56EB"/>
    <w:rsid w:val="009C2D93"/>
    <w:rsid w:val="00A209E4"/>
    <w:rsid w:val="00A70837"/>
    <w:rsid w:val="00B11DA9"/>
    <w:rsid w:val="00B63580"/>
    <w:rsid w:val="00B64B6F"/>
    <w:rsid w:val="00B866B0"/>
    <w:rsid w:val="00BE5A92"/>
    <w:rsid w:val="00C11C1E"/>
    <w:rsid w:val="00C3327A"/>
    <w:rsid w:val="00C67BFD"/>
    <w:rsid w:val="00C91002"/>
    <w:rsid w:val="00C96EB4"/>
    <w:rsid w:val="00CA44A0"/>
    <w:rsid w:val="00CD7A5B"/>
    <w:rsid w:val="00CF3B13"/>
    <w:rsid w:val="00D9252F"/>
    <w:rsid w:val="00D938EA"/>
    <w:rsid w:val="00E40560"/>
    <w:rsid w:val="00E53928"/>
    <w:rsid w:val="00E64A13"/>
    <w:rsid w:val="00E75CE5"/>
    <w:rsid w:val="00E85660"/>
    <w:rsid w:val="00EB308C"/>
    <w:rsid w:val="00ED1CB9"/>
    <w:rsid w:val="00F4186B"/>
    <w:rsid w:val="00F80E73"/>
    <w:rsid w:val="00F94844"/>
    <w:rsid w:val="00FD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EF0D"/>
  <w15:docId w15:val="{ED33D69E-BF25-4DAD-9A05-D82781CD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58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35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63580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B63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580"/>
  </w:style>
  <w:style w:type="paragraph" w:styleId="Tekstdymka">
    <w:name w:val="Balloon Text"/>
    <w:basedOn w:val="Normalny"/>
    <w:link w:val="TekstdymkaZnak"/>
    <w:uiPriority w:val="99"/>
    <w:semiHidden/>
    <w:unhideWhenUsed/>
    <w:rsid w:val="00E40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5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rby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6D0C5-06A9-47D1-A6FB-1505E9504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3657</Words>
  <Characters>21944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Sekretariat MOW</cp:lastModifiedBy>
  <cp:revision>2</cp:revision>
  <cp:lastPrinted>2020-06-23T08:28:00Z</cp:lastPrinted>
  <dcterms:created xsi:type="dcterms:W3CDTF">2025-03-10T13:56:00Z</dcterms:created>
  <dcterms:modified xsi:type="dcterms:W3CDTF">2025-03-10T13:56:00Z</dcterms:modified>
</cp:coreProperties>
</file>